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70" w:type="dxa"/>
        <w:tblInd w:w="-522" w:type="dxa"/>
        <w:tblLook w:val="04A0"/>
      </w:tblPr>
      <w:tblGrid>
        <w:gridCol w:w="4230"/>
        <w:gridCol w:w="6340"/>
      </w:tblGrid>
      <w:tr w:rsidR="00B53706" w:rsidRPr="00D71200" w:rsidTr="00AE7F4A">
        <w:tc>
          <w:tcPr>
            <w:tcW w:w="4230" w:type="dxa"/>
            <w:shd w:val="clear" w:color="auto" w:fill="auto"/>
          </w:tcPr>
          <w:p w:rsidR="00B53706" w:rsidRPr="00D71200" w:rsidRDefault="00B53706" w:rsidP="00AE7F4A">
            <w:pPr>
              <w:tabs>
                <w:tab w:val="left" w:pos="2970"/>
              </w:tabs>
              <w:jc w:val="center"/>
              <w:rPr>
                <w:rFonts w:ascii="Times New Roman" w:hAnsi="Times New Roman" w:cs="Times New Roman"/>
                <w:w w:val="90"/>
                <w:sz w:val="28"/>
                <w:szCs w:val="28"/>
              </w:rPr>
            </w:pPr>
            <w:r w:rsidRPr="00D71200">
              <w:rPr>
                <w:rFonts w:ascii="Times New Roman" w:hAnsi="Times New Roman" w:cs="Times New Roman"/>
                <w:w w:val="90"/>
                <w:sz w:val="28"/>
                <w:szCs w:val="28"/>
              </w:rPr>
              <w:t>HỘI CỰU CHIẾN BINH VIỆT NAM</w:t>
            </w:r>
          </w:p>
          <w:p w:rsidR="00B53706" w:rsidRPr="00D4165C" w:rsidRDefault="00B53706" w:rsidP="00AE7F4A">
            <w:pPr>
              <w:tabs>
                <w:tab w:val="left" w:pos="2970"/>
              </w:tabs>
              <w:jc w:val="center"/>
              <w:rPr>
                <w:rFonts w:ascii="Times New Roman" w:hAnsi="Times New Roman" w:cs="Times New Roman"/>
                <w:b/>
                <w:bCs/>
                <w:sz w:val="28"/>
                <w:szCs w:val="28"/>
                <w:lang w:val="en-US"/>
              </w:rPr>
            </w:pPr>
            <w:r>
              <w:rPr>
                <w:rFonts w:ascii="Times New Roman" w:hAnsi="Times New Roman" w:cs="Times New Roman"/>
                <w:b/>
                <w:bCs/>
                <w:w w:val="90"/>
                <w:sz w:val="28"/>
                <w:szCs w:val="28"/>
                <w:lang w:val="en-US"/>
              </w:rPr>
              <w:t>HỘI CCB TỈNH ĐẮK LẮK</w:t>
            </w:r>
          </w:p>
          <w:p w:rsidR="00B53706" w:rsidRPr="00D71200" w:rsidRDefault="00C3558A" w:rsidP="00AE7F4A">
            <w:pPr>
              <w:tabs>
                <w:tab w:val="left" w:pos="2970"/>
              </w:tabs>
              <w:jc w:val="center"/>
              <w:rPr>
                <w:rFonts w:ascii="Times New Roman" w:hAnsi="Times New Roman" w:cs="Times New Roman"/>
                <w:sz w:val="28"/>
                <w:szCs w:val="28"/>
              </w:rPr>
            </w:pPr>
            <w:r w:rsidRPr="00C3558A">
              <w:rPr>
                <w:rFonts w:ascii="Times New Roman" w:hAnsi="Times New Roman" w:cs="Times New Roman"/>
                <w:sz w:val="28"/>
                <w:szCs w:val="28"/>
              </w:rPr>
              <w:pict>
                <v:line id="Straight Connector 1" o:spid="_x0000_s1026" style="position:absolute;left:0;text-align:left;z-index:251656704;visibility:visible" from="49.7pt,.7pt" to="146.45pt,.7pt"/>
              </w:pict>
            </w:r>
          </w:p>
          <w:p w:rsidR="00B53706" w:rsidRPr="00D71200" w:rsidRDefault="00B53706" w:rsidP="00AE7F4A">
            <w:pPr>
              <w:tabs>
                <w:tab w:val="left" w:pos="2970"/>
              </w:tabs>
              <w:jc w:val="center"/>
              <w:rPr>
                <w:rFonts w:ascii="Times New Roman" w:hAnsi="Times New Roman" w:cs="Times New Roman"/>
                <w:sz w:val="28"/>
                <w:szCs w:val="28"/>
              </w:rPr>
            </w:pPr>
            <w:r w:rsidRPr="00D71200">
              <w:rPr>
                <w:rFonts w:ascii="Times New Roman" w:hAnsi="Times New Roman" w:cs="Times New Roman"/>
                <w:sz w:val="28"/>
                <w:szCs w:val="28"/>
              </w:rPr>
              <w:t>Số</w:t>
            </w:r>
            <w:r w:rsidR="007E334A">
              <w:rPr>
                <w:rFonts w:ascii="Times New Roman" w:hAnsi="Times New Roman" w:cs="Times New Roman"/>
                <w:sz w:val="28"/>
                <w:szCs w:val="28"/>
              </w:rPr>
              <w:t xml:space="preserve">: </w:t>
            </w:r>
            <w:r w:rsidR="007E334A">
              <w:rPr>
                <w:rFonts w:ascii="Times New Roman" w:hAnsi="Times New Roman" w:cs="Times New Roman"/>
                <w:sz w:val="28"/>
                <w:szCs w:val="28"/>
                <w:lang w:val="en-US"/>
              </w:rPr>
              <w:t>353</w:t>
            </w:r>
            <w:r w:rsidRPr="00D71200">
              <w:rPr>
                <w:rFonts w:ascii="Times New Roman" w:hAnsi="Times New Roman" w:cs="Times New Roman"/>
                <w:sz w:val="28"/>
                <w:szCs w:val="28"/>
              </w:rPr>
              <w:t>/HD-CCB</w:t>
            </w:r>
          </w:p>
        </w:tc>
        <w:tc>
          <w:tcPr>
            <w:tcW w:w="6340" w:type="dxa"/>
            <w:shd w:val="clear" w:color="auto" w:fill="auto"/>
          </w:tcPr>
          <w:p w:rsidR="00B53706" w:rsidRPr="00D71200" w:rsidRDefault="00B53706" w:rsidP="00AE7F4A">
            <w:pPr>
              <w:jc w:val="center"/>
              <w:rPr>
                <w:rFonts w:ascii="Times New Roman" w:hAnsi="Times New Roman" w:cs="Times New Roman"/>
                <w:b/>
                <w:w w:val="90"/>
                <w:sz w:val="28"/>
                <w:szCs w:val="28"/>
              </w:rPr>
            </w:pPr>
            <w:r w:rsidRPr="00D71200">
              <w:rPr>
                <w:rFonts w:ascii="Times New Roman" w:hAnsi="Times New Roman" w:cs="Times New Roman"/>
                <w:b/>
                <w:w w:val="90"/>
                <w:sz w:val="28"/>
                <w:szCs w:val="28"/>
              </w:rPr>
              <w:t>CỘNG HÒA XÃ HỘI CHỦ NGHĨA VIỆT NAM</w:t>
            </w:r>
          </w:p>
          <w:p w:rsidR="00B53706" w:rsidRPr="00D71200" w:rsidRDefault="00C3558A" w:rsidP="00AE7F4A">
            <w:pPr>
              <w:jc w:val="center"/>
              <w:rPr>
                <w:rFonts w:ascii="Times New Roman" w:hAnsi="Times New Roman" w:cs="Times New Roman"/>
                <w:b/>
                <w:bCs/>
                <w:sz w:val="28"/>
                <w:szCs w:val="28"/>
              </w:rPr>
            </w:pPr>
            <w:r w:rsidRPr="00C3558A">
              <w:rPr>
                <w:rFonts w:ascii="Times New Roman" w:hAnsi="Times New Roman" w:cs="Times New Roman"/>
                <w:b/>
                <w:bCs/>
                <w:noProof/>
                <w:sz w:val="28"/>
                <w:szCs w:val="28"/>
              </w:rPr>
              <w:pict>
                <v:line id="_x0000_s1027" style="position:absolute;left:0;text-align:left;z-index:251657728" from="79.55pt,15.05pt" to="225.55pt,15.05pt"/>
              </w:pict>
            </w:r>
            <w:r w:rsidR="00B53706" w:rsidRPr="00D71200">
              <w:rPr>
                <w:rFonts w:ascii="Times New Roman" w:hAnsi="Times New Roman" w:cs="Times New Roman"/>
                <w:b/>
                <w:bCs/>
                <w:w w:val="90"/>
                <w:sz w:val="28"/>
                <w:szCs w:val="28"/>
              </w:rPr>
              <w:t>Độc lập - Tự do - Hạnh phúc</w:t>
            </w:r>
          </w:p>
          <w:p w:rsidR="00B53706" w:rsidRPr="00D71200" w:rsidRDefault="00B53706" w:rsidP="00AE7F4A">
            <w:pPr>
              <w:jc w:val="center"/>
              <w:rPr>
                <w:rFonts w:ascii="Times New Roman" w:hAnsi="Times New Roman" w:cs="Times New Roman"/>
                <w:i/>
                <w:iCs/>
                <w:sz w:val="28"/>
                <w:szCs w:val="28"/>
              </w:rPr>
            </w:pPr>
          </w:p>
          <w:p w:rsidR="00B53706" w:rsidRPr="00D71200" w:rsidRDefault="00B53706" w:rsidP="00AE7F4A">
            <w:pPr>
              <w:jc w:val="center"/>
              <w:rPr>
                <w:rFonts w:ascii="Times New Roman" w:hAnsi="Times New Roman" w:cs="Times New Roman"/>
                <w:i/>
                <w:iCs/>
                <w:sz w:val="28"/>
                <w:szCs w:val="28"/>
              </w:rPr>
            </w:pPr>
            <w:r w:rsidRPr="00D71200">
              <w:rPr>
                <w:rFonts w:ascii="Times New Roman" w:hAnsi="Times New Roman" w:cs="Times New Roman"/>
                <w:i/>
                <w:iCs/>
                <w:sz w:val="28"/>
                <w:szCs w:val="28"/>
              </w:rPr>
              <w:t xml:space="preserve">      </w:t>
            </w:r>
            <w:r>
              <w:rPr>
                <w:rFonts w:ascii="Times New Roman" w:hAnsi="Times New Roman" w:cs="Times New Roman"/>
                <w:i/>
                <w:iCs/>
                <w:sz w:val="28"/>
                <w:szCs w:val="28"/>
                <w:lang w:val="en-US"/>
              </w:rPr>
              <w:t>Đắk Lắk</w:t>
            </w:r>
            <w:r w:rsidR="007E334A">
              <w:rPr>
                <w:rFonts w:ascii="Times New Roman" w:hAnsi="Times New Roman" w:cs="Times New Roman"/>
                <w:i/>
                <w:iCs/>
                <w:sz w:val="28"/>
                <w:szCs w:val="28"/>
              </w:rPr>
              <w:t xml:space="preserve">, ngày </w:t>
            </w:r>
            <w:r w:rsidR="007E334A">
              <w:rPr>
                <w:rFonts w:ascii="Times New Roman" w:hAnsi="Times New Roman" w:cs="Times New Roman"/>
                <w:i/>
                <w:iCs/>
                <w:sz w:val="28"/>
                <w:szCs w:val="28"/>
                <w:lang w:val="en-US"/>
              </w:rPr>
              <w:t>14</w:t>
            </w:r>
            <w:r w:rsidR="00776411">
              <w:rPr>
                <w:rFonts w:ascii="Times New Roman" w:hAnsi="Times New Roman" w:cs="Times New Roman"/>
                <w:i/>
                <w:iCs/>
                <w:sz w:val="28"/>
                <w:szCs w:val="28"/>
              </w:rPr>
              <w:t xml:space="preserve"> tháng </w:t>
            </w:r>
            <w:r>
              <w:rPr>
                <w:rFonts w:ascii="Times New Roman" w:hAnsi="Times New Roman" w:cs="Times New Roman"/>
                <w:i/>
                <w:iCs/>
                <w:sz w:val="28"/>
                <w:szCs w:val="28"/>
                <w:lang w:val="en-US"/>
              </w:rPr>
              <w:t>8</w:t>
            </w:r>
            <w:r w:rsidR="00776411">
              <w:rPr>
                <w:rFonts w:ascii="Times New Roman" w:hAnsi="Times New Roman" w:cs="Times New Roman"/>
                <w:i/>
                <w:iCs/>
                <w:sz w:val="28"/>
                <w:szCs w:val="28"/>
              </w:rPr>
              <w:t xml:space="preserve"> </w:t>
            </w:r>
            <w:r w:rsidRPr="00D71200">
              <w:rPr>
                <w:rFonts w:ascii="Times New Roman" w:hAnsi="Times New Roman" w:cs="Times New Roman"/>
                <w:i/>
                <w:iCs/>
                <w:sz w:val="28"/>
                <w:szCs w:val="28"/>
              </w:rPr>
              <w:t xml:space="preserve">năm 2025 </w:t>
            </w:r>
          </w:p>
        </w:tc>
      </w:tr>
    </w:tbl>
    <w:p w:rsidR="00B53706" w:rsidRPr="00D71200" w:rsidRDefault="00B53706" w:rsidP="00B53706">
      <w:pPr>
        <w:pStyle w:val="Bodytext21"/>
        <w:shd w:val="clear" w:color="auto" w:fill="auto"/>
        <w:tabs>
          <w:tab w:val="left" w:pos="3374"/>
        </w:tabs>
        <w:spacing w:after="0" w:line="240" w:lineRule="auto"/>
        <w:rPr>
          <w:rStyle w:val="Bodytext2NotBold"/>
          <w:rFonts w:ascii="Times New Roman" w:hAnsi="Times New Roman" w:cs="Times New Roman"/>
          <w:color w:val="000000"/>
          <w:sz w:val="28"/>
          <w:szCs w:val="28"/>
          <w:lang w:eastAsia="vi-VN"/>
        </w:rPr>
      </w:pPr>
      <w:r w:rsidRPr="00D71200">
        <w:rPr>
          <w:rStyle w:val="Bodytext2NotBold"/>
          <w:rFonts w:ascii="Times New Roman" w:hAnsi="Times New Roman" w:cs="Times New Roman"/>
          <w:color w:val="000000"/>
          <w:sz w:val="28"/>
          <w:szCs w:val="28"/>
          <w:lang w:eastAsia="vi-VN"/>
        </w:rPr>
        <w:t xml:space="preserve"> </w:t>
      </w:r>
    </w:p>
    <w:p w:rsidR="00B53706" w:rsidRPr="003243D5" w:rsidRDefault="00B53706" w:rsidP="00B53706">
      <w:pPr>
        <w:pStyle w:val="Bodytext21"/>
        <w:shd w:val="clear" w:color="auto" w:fill="auto"/>
        <w:spacing w:after="0" w:line="240" w:lineRule="auto"/>
        <w:jc w:val="center"/>
        <w:rPr>
          <w:rStyle w:val="Bodytext2"/>
          <w:rFonts w:ascii="Times New Roman" w:hAnsi="Times New Roman" w:cs="Times New Roman"/>
          <w:b/>
          <w:color w:val="000000"/>
          <w:sz w:val="28"/>
          <w:szCs w:val="28"/>
          <w:lang w:eastAsia="vi-VN"/>
        </w:rPr>
      </w:pPr>
      <w:r w:rsidRPr="003243D5">
        <w:rPr>
          <w:rStyle w:val="Bodytext2"/>
          <w:rFonts w:ascii="Times New Roman" w:hAnsi="Times New Roman" w:cs="Times New Roman"/>
          <w:b/>
          <w:color w:val="000000"/>
          <w:sz w:val="28"/>
          <w:szCs w:val="28"/>
          <w:lang w:eastAsia="vi-VN"/>
        </w:rPr>
        <w:t xml:space="preserve">HƯỚNG DẪN </w:t>
      </w:r>
    </w:p>
    <w:p w:rsidR="00B53706" w:rsidRPr="003243D5" w:rsidRDefault="00931AC0" w:rsidP="00B53706">
      <w:pPr>
        <w:pStyle w:val="Bodytext21"/>
        <w:shd w:val="clear" w:color="auto" w:fill="auto"/>
        <w:spacing w:after="0" w:line="240" w:lineRule="auto"/>
        <w:jc w:val="center"/>
        <w:rPr>
          <w:rStyle w:val="Bodytext2"/>
          <w:rFonts w:ascii="Times New Roman" w:hAnsi="Times New Roman" w:cs="Times New Roman"/>
          <w:b/>
          <w:color w:val="000000"/>
          <w:sz w:val="28"/>
          <w:szCs w:val="28"/>
          <w:lang w:eastAsia="vi-VN"/>
        </w:rPr>
      </w:pPr>
      <w:r>
        <w:rPr>
          <w:rStyle w:val="Bodytext2"/>
          <w:rFonts w:ascii="Times New Roman" w:hAnsi="Times New Roman" w:cs="Times New Roman"/>
          <w:b/>
          <w:color w:val="000000"/>
          <w:sz w:val="28"/>
          <w:szCs w:val="28"/>
          <w:lang w:eastAsia="vi-VN"/>
        </w:rPr>
        <w:t>Công tác T</w:t>
      </w:r>
      <w:r w:rsidR="00B53706" w:rsidRPr="003243D5">
        <w:rPr>
          <w:rStyle w:val="Bodytext2"/>
          <w:rFonts w:ascii="Times New Roman" w:hAnsi="Times New Roman" w:cs="Times New Roman"/>
          <w:b/>
          <w:color w:val="000000"/>
          <w:sz w:val="28"/>
          <w:szCs w:val="28"/>
          <w:lang w:eastAsia="vi-VN"/>
        </w:rPr>
        <w:t xml:space="preserve">hi đua, khen thưởng đối với Hội Cựu chiến binh các cấp </w:t>
      </w:r>
    </w:p>
    <w:p w:rsidR="00B53706" w:rsidRPr="00D4165C" w:rsidRDefault="00B53706" w:rsidP="00B53706">
      <w:pPr>
        <w:pStyle w:val="Bodytext21"/>
        <w:shd w:val="clear" w:color="auto" w:fill="auto"/>
        <w:spacing w:after="0" w:line="240" w:lineRule="auto"/>
        <w:jc w:val="center"/>
        <w:rPr>
          <w:rStyle w:val="Bodytext2"/>
          <w:rFonts w:ascii="Times New Roman" w:hAnsi="Times New Roman" w:cs="Times New Roman"/>
          <w:color w:val="000000"/>
          <w:sz w:val="28"/>
          <w:szCs w:val="28"/>
          <w:lang w:eastAsia="vi-VN"/>
        </w:rPr>
      </w:pPr>
      <w:r w:rsidRPr="003243D5">
        <w:rPr>
          <w:rStyle w:val="Bodytext2"/>
          <w:rFonts w:ascii="Times New Roman" w:hAnsi="Times New Roman" w:cs="Times New Roman"/>
          <w:b/>
          <w:color w:val="000000"/>
          <w:sz w:val="28"/>
          <w:szCs w:val="28"/>
          <w:lang w:eastAsia="vi-VN"/>
        </w:rPr>
        <w:t xml:space="preserve">trong tỉnh sau khi thực hiện </w:t>
      </w:r>
      <w:r w:rsidR="008168FE">
        <w:rPr>
          <w:rStyle w:val="Bodytext2"/>
          <w:rFonts w:ascii="Times New Roman" w:hAnsi="Times New Roman" w:cs="Times New Roman"/>
          <w:b/>
          <w:color w:val="000000"/>
          <w:sz w:val="28"/>
          <w:szCs w:val="28"/>
          <w:lang w:eastAsia="vi-VN"/>
        </w:rPr>
        <w:t>đơn vị hành chính</w:t>
      </w:r>
      <w:r w:rsidRPr="003243D5">
        <w:rPr>
          <w:rStyle w:val="Bodytext2"/>
          <w:rFonts w:ascii="Times New Roman" w:hAnsi="Times New Roman" w:cs="Times New Roman"/>
          <w:b/>
          <w:color w:val="000000"/>
          <w:sz w:val="28"/>
          <w:szCs w:val="28"/>
          <w:lang w:eastAsia="vi-VN"/>
        </w:rPr>
        <w:t xml:space="preserve"> địa phương 2 cấp</w:t>
      </w:r>
    </w:p>
    <w:p w:rsidR="00B53706" w:rsidRPr="00D71200" w:rsidRDefault="00C3558A" w:rsidP="00B53706">
      <w:pPr>
        <w:pStyle w:val="Bodytext21"/>
        <w:shd w:val="clear" w:color="auto" w:fill="auto"/>
        <w:spacing w:after="0" w:line="240" w:lineRule="auto"/>
        <w:jc w:val="center"/>
        <w:rPr>
          <w:rFonts w:ascii="Times New Roman" w:hAnsi="Times New Roman" w:cs="Times New Roman"/>
          <w:b w:val="0"/>
          <w:sz w:val="28"/>
          <w:szCs w:val="28"/>
        </w:rPr>
      </w:pPr>
      <w:r>
        <w:rPr>
          <w:rFonts w:ascii="Times New Roman" w:hAnsi="Times New Roman" w:cs="Times New Roman"/>
          <w:b w:val="0"/>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172.9pt;margin-top:4.75pt;width:118.75pt;height:.05pt;z-index:251658752" o:connectortype="straight"/>
        </w:pict>
      </w:r>
    </w:p>
    <w:p w:rsidR="00B53706" w:rsidRPr="00D71200" w:rsidRDefault="00B53706" w:rsidP="00B53706">
      <w:pPr>
        <w:pStyle w:val="Bodytext0"/>
        <w:shd w:val="clear" w:color="auto" w:fill="auto"/>
        <w:spacing w:before="0" w:after="120" w:line="240" w:lineRule="auto"/>
        <w:ind w:firstLine="600"/>
        <w:jc w:val="both"/>
        <w:rPr>
          <w:rFonts w:ascii="Times New Roman" w:hAnsi="Times New Roman" w:cs="Times New Roman"/>
          <w:sz w:val="28"/>
          <w:szCs w:val="28"/>
        </w:rPr>
      </w:pPr>
      <w:r w:rsidRPr="00D71200">
        <w:rPr>
          <w:rStyle w:val="Bodytext"/>
          <w:rFonts w:ascii="Times New Roman" w:hAnsi="Times New Roman" w:cs="Times New Roman"/>
          <w:color w:val="000000"/>
          <w:sz w:val="28"/>
          <w:szCs w:val="28"/>
          <w:lang w:eastAsia="vi-VN"/>
        </w:rPr>
        <w:t>Căn cứ Quy định số 301-QĐ/TW</w:t>
      </w:r>
      <w:r>
        <w:rPr>
          <w:rStyle w:val="Bodytext"/>
          <w:rFonts w:ascii="Times New Roman" w:hAnsi="Times New Roman" w:cs="Times New Roman"/>
          <w:color w:val="000000"/>
          <w:sz w:val="28"/>
          <w:szCs w:val="28"/>
          <w:lang w:eastAsia="vi-VN"/>
        </w:rPr>
        <w:t>,</w:t>
      </w:r>
      <w:r w:rsidRPr="00D71200">
        <w:rPr>
          <w:rStyle w:val="Bodytext"/>
          <w:rFonts w:ascii="Times New Roman" w:hAnsi="Times New Roman" w:cs="Times New Roman"/>
          <w:color w:val="000000"/>
          <w:sz w:val="28"/>
          <w:szCs w:val="28"/>
          <w:lang w:eastAsia="vi-VN"/>
        </w:rPr>
        <w:t xml:space="preserve"> ngày 09/6/2025 của Ban Bí thư Trung ương </w:t>
      </w:r>
      <w:r w:rsidR="00973A19">
        <w:rPr>
          <w:rStyle w:val="Bodytext"/>
          <w:rFonts w:ascii="Times New Roman" w:hAnsi="Times New Roman" w:cs="Times New Roman"/>
          <w:color w:val="000000"/>
          <w:sz w:val="28"/>
          <w:szCs w:val="28"/>
          <w:lang w:eastAsia="vi-VN"/>
        </w:rPr>
        <w:t>“về</w:t>
      </w:r>
      <w:r w:rsidRPr="00D71200">
        <w:rPr>
          <w:rStyle w:val="Bodytext"/>
          <w:rFonts w:ascii="Times New Roman" w:hAnsi="Times New Roman" w:cs="Times New Roman"/>
          <w:color w:val="000000"/>
          <w:sz w:val="28"/>
          <w:szCs w:val="28"/>
          <w:lang w:eastAsia="vi-VN"/>
        </w:rPr>
        <w:t xml:space="preserve"> chức năng, nhiệm vụ</w:t>
      </w:r>
      <w:r>
        <w:rPr>
          <w:rStyle w:val="Bodytext"/>
          <w:rFonts w:ascii="Times New Roman" w:hAnsi="Times New Roman" w:cs="Times New Roman"/>
          <w:color w:val="000000"/>
          <w:sz w:val="28"/>
          <w:szCs w:val="28"/>
          <w:lang w:eastAsia="vi-VN"/>
        </w:rPr>
        <w:t>, tổ</w:t>
      </w:r>
      <w:r w:rsidRPr="00D71200">
        <w:rPr>
          <w:rStyle w:val="Bodytext"/>
          <w:rFonts w:ascii="Times New Roman" w:hAnsi="Times New Roman" w:cs="Times New Roman"/>
          <w:color w:val="000000"/>
          <w:sz w:val="28"/>
          <w:szCs w:val="28"/>
          <w:lang w:eastAsia="vi-VN"/>
        </w:rPr>
        <w:t xml:space="preserve"> chức bộ</w:t>
      </w:r>
      <w:r>
        <w:rPr>
          <w:rStyle w:val="Bodytext"/>
          <w:rFonts w:ascii="Times New Roman" w:hAnsi="Times New Roman" w:cs="Times New Roman"/>
          <w:color w:val="000000"/>
          <w:sz w:val="28"/>
          <w:szCs w:val="28"/>
          <w:lang w:eastAsia="vi-VN"/>
        </w:rPr>
        <w:t xml:space="preserve"> máy Cơ quan Ủy ban Mặt trận Tổ quốc</w:t>
      </w:r>
      <w:r w:rsidRPr="00D71200">
        <w:rPr>
          <w:rStyle w:val="Bodytext"/>
          <w:rFonts w:ascii="Times New Roman" w:hAnsi="Times New Roman" w:cs="Times New Roman"/>
          <w:color w:val="000000"/>
          <w:sz w:val="28"/>
          <w:szCs w:val="28"/>
          <w:lang w:eastAsia="vi-VN"/>
        </w:rPr>
        <w:t xml:space="preserve"> </w:t>
      </w:r>
      <w:r>
        <w:rPr>
          <w:rStyle w:val="Bodytext"/>
          <w:rFonts w:ascii="Times New Roman" w:hAnsi="Times New Roman" w:cs="Times New Roman"/>
          <w:color w:val="000000"/>
          <w:sz w:val="28"/>
          <w:szCs w:val="28"/>
          <w:lang w:eastAsia="vi-VN"/>
        </w:rPr>
        <w:t xml:space="preserve">(MTTQ) </w:t>
      </w:r>
      <w:r w:rsidRPr="00D71200">
        <w:rPr>
          <w:rStyle w:val="Bodytext"/>
          <w:rFonts w:ascii="Times New Roman" w:hAnsi="Times New Roman" w:cs="Times New Roman"/>
          <w:color w:val="000000"/>
          <w:sz w:val="28"/>
          <w:szCs w:val="28"/>
          <w:lang w:eastAsia="vi-VN"/>
        </w:rPr>
        <w:t>Việ</w:t>
      </w:r>
      <w:r>
        <w:rPr>
          <w:rStyle w:val="Bodytext"/>
          <w:rFonts w:ascii="Times New Roman" w:hAnsi="Times New Roman" w:cs="Times New Roman"/>
          <w:color w:val="000000"/>
          <w:sz w:val="28"/>
          <w:szCs w:val="28"/>
          <w:lang w:eastAsia="vi-VN"/>
        </w:rPr>
        <w:t>t Nam cấ</w:t>
      </w:r>
      <w:r w:rsidRPr="00D71200">
        <w:rPr>
          <w:rStyle w:val="Bodytext"/>
          <w:rFonts w:ascii="Times New Roman" w:hAnsi="Times New Roman" w:cs="Times New Roman"/>
          <w:color w:val="000000"/>
          <w:sz w:val="28"/>
          <w:szCs w:val="28"/>
          <w:lang w:eastAsia="vi-VN"/>
        </w:rPr>
        <w:t>p tỉnh, cấp xã</w:t>
      </w:r>
      <w:r w:rsidR="00973A19">
        <w:rPr>
          <w:rStyle w:val="Bodytext"/>
          <w:rFonts w:ascii="Times New Roman" w:hAnsi="Times New Roman" w:cs="Times New Roman"/>
          <w:color w:val="000000"/>
          <w:sz w:val="28"/>
          <w:szCs w:val="28"/>
          <w:lang w:eastAsia="vi-VN"/>
        </w:rPr>
        <w:t>”</w:t>
      </w:r>
      <w:r w:rsidRPr="00D71200">
        <w:rPr>
          <w:rStyle w:val="Bodytext"/>
          <w:rFonts w:ascii="Times New Roman" w:hAnsi="Times New Roman" w:cs="Times New Roman"/>
          <w:color w:val="000000"/>
          <w:sz w:val="28"/>
          <w:szCs w:val="28"/>
          <w:lang w:eastAsia="vi-VN"/>
        </w:rPr>
        <w:t>;</w:t>
      </w:r>
    </w:p>
    <w:p w:rsidR="00B53706" w:rsidRPr="00D71200" w:rsidRDefault="00B53706" w:rsidP="00B53706">
      <w:pPr>
        <w:pStyle w:val="Bodytext0"/>
        <w:shd w:val="clear" w:color="auto" w:fill="auto"/>
        <w:spacing w:before="0" w:after="120" w:line="240" w:lineRule="auto"/>
        <w:ind w:firstLine="600"/>
        <w:jc w:val="both"/>
        <w:rPr>
          <w:rFonts w:ascii="Times New Roman" w:hAnsi="Times New Roman" w:cs="Times New Roman"/>
          <w:sz w:val="28"/>
          <w:szCs w:val="28"/>
        </w:rPr>
      </w:pPr>
      <w:r>
        <w:rPr>
          <w:rStyle w:val="Bodytext"/>
          <w:rFonts w:ascii="Times New Roman" w:hAnsi="Times New Roman" w:cs="Times New Roman"/>
          <w:color w:val="000000"/>
          <w:sz w:val="28"/>
          <w:szCs w:val="28"/>
          <w:lang w:eastAsia="vi-VN"/>
        </w:rPr>
        <w:t xml:space="preserve">Căn cứ Hướng dẫn số 11-HD/CCB, ngày 01/7/2025 của </w:t>
      </w:r>
      <w:r w:rsidRPr="00D71200">
        <w:rPr>
          <w:rStyle w:val="Bodytext"/>
          <w:rFonts w:ascii="Times New Roman" w:hAnsi="Times New Roman" w:cs="Times New Roman"/>
          <w:color w:val="000000"/>
          <w:sz w:val="28"/>
          <w:szCs w:val="28"/>
          <w:lang w:eastAsia="vi-VN"/>
        </w:rPr>
        <w:t xml:space="preserve">Trung ương Hội Cựu chiến binh (CCB) Việt Nam </w:t>
      </w:r>
      <w:r>
        <w:rPr>
          <w:rStyle w:val="Bodytext"/>
          <w:rFonts w:ascii="Times New Roman" w:hAnsi="Times New Roman" w:cs="Times New Roman"/>
          <w:color w:val="000000"/>
          <w:sz w:val="28"/>
          <w:szCs w:val="28"/>
          <w:lang w:eastAsia="vi-VN"/>
        </w:rPr>
        <w:t xml:space="preserve">về </w:t>
      </w:r>
      <w:r w:rsidR="00931AC0">
        <w:rPr>
          <w:rStyle w:val="Bodytext"/>
          <w:rFonts w:ascii="Times New Roman" w:hAnsi="Times New Roman" w:cs="Times New Roman"/>
          <w:color w:val="000000"/>
          <w:sz w:val="28"/>
          <w:szCs w:val="28"/>
          <w:lang w:eastAsia="vi-VN"/>
        </w:rPr>
        <w:t>“</w:t>
      </w:r>
      <w:r>
        <w:rPr>
          <w:rStyle w:val="Bodytext"/>
          <w:rFonts w:ascii="Times New Roman" w:hAnsi="Times New Roman" w:cs="Times New Roman"/>
          <w:color w:val="000000"/>
          <w:sz w:val="28"/>
          <w:szCs w:val="28"/>
          <w:lang w:eastAsia="vi-VN"/>
        </w:rPr>
        <w:t>H</w:t>
      </w:r>
      <w:r w:rsidRPr="00D71200">
        <w:rPr>
          <w:rStyle w:val="Bodytext"/>
          <w:rFonts w:ascii="Times New Roman" w:hAnsi="Times New Roman" w:cs="Times New Roman"/>
          <w:color w:val="000000"/>
          <w:sz w:val="28"/>
          <w:szCs w:val="28"/>
          <w:lang w:eastAsia="vi-VN"/>
        </w:rPr>
        <w:t>ướng dẫ</w:t>
      </w:r>
      <w:r w:rsidR="00931AC0">
        <w:rPr>
          <w:rStyle w:val="Bodytext"/>
          <w:rFonts w:ascii="Times New Roman" w:hAnsi="Times New Roman" w:cs="Times New Roman"/>
          <w:color w:val="000000"/>
          <w:sz w:val="28"/>
          <w:szCs w:val="28"/>
          <w:lang w:eastAsia="vi-VN"/>
        </w:rPr>
        <w:t>n công tác T</w:t>
      </w:r>
      <w:r w:rsidRPr="00D71200">
        <w:rPr>
          <w:rStyle w:val="Bodytext"/>
          <w:rFonts w:ascii="Times New Roman" w:hAnsi="Times New Roman" w:cs="Times New Roman"/>
          <w:color w:val="000000"/>
          <w:sz w:val="28"/>
          <w:szCs w:val="28"/>
          <w:lang w:eastAsia="vi-VN"/>
        </w:rPr>
        <w:t>hi đua, khen thưởng trong Hội Cựu chiến binh Việt Nam sau khi thực hiện chính quyền 2 cấp</w:t>
      </w:r>
      <w:r w:rsidR="00931AC0">
        <w:rPr>
          <w:rStyle w:val="Bodytext"/>
          <w:rFonts w:ascii="Times New Roman" w:hAnsi="Times New Roman" w:cs="Times New Roman"/>
          <w:color w:val="000000"/>
          <w:sz w:val="28"/>
          <w:szCs w:val="28"/>
          <w:lang w:eastAsia="vi-VN"/>
        </w:rPr>
        <w:t>”</w:t>
      </w:r>
      <w:r w:rsidRPr="00D71200">
        <w:rPr>
          <w:rStyle w:val="Bodytext"/>
          <w:rFonts w:ascii="Times New Roman" w:hAnsi="Times New Roman" w:cs="Times New Roman"/>
          <w:color w:val="000000"/>
          <w:sz w:val="28"/>
          <w:szCs w:val="28"/>
          <w:lang w:eastAsia="vi-VN"/>
        </w:rPr>
        <w:t xml:space="preserve">, </w:t>
      </w:r>
      <w:r>
        <w:rPr>
          <w:rStyle w:val="Bodytext"/>
          <w:rFonts w:ascii="Times New Roman" w:hAnsi="Times New Roman" w:cs="Times New Roman"/>
          <w:color w:val="000000"/>
          <w:sz w:val="28"/>
          <w:szCs w:val="28"/>
          <w:lang w:eastAsia="vi-VN"/>
        </w:rPr>
        <w:t xml:space="preserve">Hội CCB tỉnh hướng dẫn thực hiện </w:t>
      </w:r>
      <w:r w:rsidRPr="00D71200">
        <w:rPr>
          <w:rStyle w:val="Bodytext"/>
          <w:rFonts w:ascii="Times New Roman" w:hAnsi="Times New Roman" w:cs="Times New Roman"/>
          <w:color w:val="000000"/>
          <w:sz w:val="28"/>
          <w:szCs w:val="28"/>
          <w:lang w:eastAsia="vi-VN"/>
        </w:rPr>
        <w:t>như sau:</w:t>
      </w:r>
    </w:p>
    <w:p w:rsidR="00B53706" w:rsidRPr="003243D5" w:rsidRDefault="00B53706" w:rsidP="00B53706">
      <w:pPr>
        <w:pStyle w:val="Bodytext21"/>
        <w:shd w:val="clear" w:color="auto" w:fill="auto"/>
        <w:spacing w:after="120" w:line="240" w:lineRule="auto"/>
        <w:ind w:firstLine="600"/>
        <w:rPr>
          <w:rFonts w:ascii="Times New Roman" w:hAnsi="Times New Roman" w:cs="Times New Roman"/>
          <w:b w:val="0"/>
          <w:sz w:val="28"/>
          <w:szCs w:val="28"/>
        </w:rPr>
      </w:pPr>
      <w:r w:rsidRPr="003243D5">
        <w:rPr>
          <w:rStyle w:val="Bodytext2"/>
          <w:rFonts w:ascii="Times New Roman" w:hAnsi="Times New Roman" w:cs="Times New Roman"/>
          <w:b/>
          <w:color w:val="000000"/>
          <w:sz w:val="28"/>
          <w:szCs w:val="28"/>
          <w:lang w:eastAsia="vi-VN"/>
        </w:rPr>
        <w:t>I. MỤC ĐÍCH, YÊU CẦU</w:t>
      </w:r>
    </w:p>
    <w:p w:rsidR="00B53706" w:rsidRPr="003243D5" w:rsidRDefault="00B53706" w:rsidP="00B53706">
      <w:pPr>
        <w:pStyle w:val="Bodytext21"/>
        <w:shd w:val="clear" w:color="auto" w:fill="auto"/>
        <w:tabs>
          <w:tab w:val="left" w:pos="600"/>
        </w:tabs>
        <w:spacing w:after="120" w:line="240" w:lineRule="auto"/>
        <w:rPr>
          <w:rFonts w:ascii="Times New Roman" w:hAnsi="Times New Roman" w:cs="Times New Roman"/>
          <w:b w:val="0"/>
          <w:sz w:val="28"/>
          <w:szCs w:val="28"/>
        </w:rPr>
      </w:pPr>
      <w:r w:rsidRPr="003243D5">
        <w:rPr>
          <w:rStyle w:val="Bodytext2"/>
          <w:rFonts w:ascii="Times New Roman" w:hAnsi="Times New Roman" w:cs="Times New Roman"/>
          <w:b/>
          <w:color w:val="000000"/>
          <w:sz w:val="28"/>
          <w:szCs w:val="28"/>
          <w:lang w:eastAsia="vi-VN"/>
        </w:rPr>
        <w:tab/>
        <w:t>1. Mục đích</w:t>
      </w:r>
    </w:p>
    <w:p w:rsidR="00B53706" w:rsidRPr="00D71200" w:rsidRDefault="00E641F0" w:rsidP="00B53706">
      <w:pPr>
        <w:pStyle w:val="Bodytext0"/>
        <w:shd w:val="clear" w:color="auto" w:fill="auto"/>
        <w:tabs>
          <w:tab w:val="left" w:pos="666"/>
        </w:tabs>
        <w:spacing w:before="0" w:after="120" w:line="240" w:lineRule="auto"/>
        <w:jc w:val="both"/>
        <w:rPr>
          <w:rFonts w:ascii="Times New Roman" w:hAnsi="Times New Roman" w:cs="Times New Roman"/>
          <w:sz w:val="28"/>
          <w:szCs w:val="28"/>
        </w:rPr>
      </w:pPr>
      <w:r>
        <w:rPr>
          <w:rStyle w:val="Bodytext"/>
          <w:rFonts w:ascii="Times New Roman" w:hAnsi="Times New Roman" w:cs="Times New Roman"/>
          <w:color w:val="000000"/>
          <w:sz w:val="28"/>
          <w:szCs w:val="28"/>
          <w:lang w:eastAsia="vi-VN"/>
        </w:rPr>
        <w:tab/>
      </w:r>
      <w:r w:rsidR="00B53706">
        <w:rPr>
          <w:rStyle w:val="Bodytext"/>
          <w:rFonts w:ascii="Times New Roman" w:hAnsi="Times New Roman" w:cs="Times New Roman"/>
          <w:color w:val="000000"/>
          <w:sz w:val="28"/>
          <w:szCs w:val="28"/>
          <w:lang w:eastAsia="vi-VN"/>
        </w:rPr>
        <w:t>- T</w:t>
      </w:r>
      <w:r w:rsidR="00B53706" w:rsidRPr="00D71200">
        <w:rPr>
          <w:rStyle w:val="Bodytext"/>
          <w:rFonts w:ascii="Times New Roman" w:hAnsi="Times New Roman" w:cs="Times New Roman"/>
          <w:color w:val="000000"/>
          <w:sz w:val="28"/>
          <w:szCs w:val="28"/>
          <w:lang w:eastAsia="vi-VN"/>
        </w:rPr>
        <w:t xml:space="preserve">hống nhất trong </w:t>
      </w:r>
      <w:r w:rsidR="00931AC0" w:rsidRPr="00D71200">
        <w:rPr>
          <w:rStyle w:val="Bodytext"/>
          <w:rFonts w:ascii="Times New Roman" w:hAnsi="Times New Roman" w:cs="Times New Roman"/>
          <w:color w:val="000000"/>
          <w:sz w:val="28"/>
          <w:szCs w:val="28"/>
          <w:lang w:eastAsia="vi-VN"/>
        </w:rPr>
        <w:t xml:space="preserve">tổ chức </w:t>
      </w:r>
      <w:r w:rsidR="00B53706" w:rsidRPr="00D71200">
        <w:rPr>
          <w:rStyle w:val="Bodytext"/>
          <w:rFonts w:ascii="Times New Roman" w:hAnsi="Times New Roman" w:cs="Times New Roman"/>
          <w:color w:val="000000"/>
          <w:sz w:val="28"/>
          <w:szCs w:val="28"/>
          <w:lang w:eastAsia="vi-VN"/>
        </w:rPr>
        <w:t xml:space="preserve">Hội </w:t>
      </w:r>
      <w:r w:rsidR="00B53706">
        <w:rPr>
          <w:rStyle w:val="Bodytext"/>
          <w:rFonts w:ascii="Times New Roman" w:hAnsi="Times New Roman" w:cs="Times New Roman"/>
          <w:color w:val="000000"/>
          <w:sz w:val="28"/>
          <w:szCs w:val="28"/>
          <w:lang w:eastAsia="vi-VN"/>
        </w:rPr>
        <w:t xml:space="preserve">CCB tỉnh </w:t>
      </w:r>
      <w:r w:rsidR="00B53706" w:rsidRPr="00D71200">
        <w:rPr>
          <w:rStyle w:val="Bodytext"/>
          <w:rFonts w:ascii="Times New Roman" w:hAnsi="Times New Roman" w:cs="Times New Roman"/>
          <w:color w:val="000000"/>
          <w:sz w:val="28"/>
          <w:szCs w:val="28"/>
          <w:lang w:eastAsia="vi-VN"/>
        </w:rPr>
        <w:t>về hoạt động Thi đua, khen thưởng; Hội đồng Thi đua - Khen thưởng các cấp; tổ chức cụm thi đua cấp</w:t>
      </w:r>
      <w:r w:rsidR="008168FE">
        <w:rPr>
          <w:rStyle w:val="Bodytext"/>
          <w:rFonts w:ascii="Times New Roman" w:hAnsi="Times New Roman" w:cs="Times New Roman"/>
          <w:color w:val="000000"/>
          <w:sz w:val="28"/>
          <w:szCs w:val="28"/>
          <w:lang w:eastAsia="vi-VN"/>
        </w:rPr>
        <w:t xml:space="preserve"> xã</w:t>
      </w:r>
      <w:r w:rsidR="00B53706" w:rsidRPr="00D71200">
        <w:rPr>
          <w:rStyle w:val="Bodytext"/>
          <w:rFonts w:ascii="Times New Roman" w:hAnsi="Times New Roman" w:cs="Times New Roman"/>
          <w:color w:val="000000"/>
          <w:sz w:val="28"/>
          <w:szCs w:val="28"/>
          <w:lang w:eastAsia="vi-VN"/>
        </w:rPr>
        <w:t>; quản lý các hiện vật về các danh hiệ</w:t>
      </w:r>
      <w:r w:rsidR="00931AC0">
        <w:rPr>
          <w:rStyle w:val="Bodytext"/>
          <w:rFonts w:ascii="Times New Roman" w:hAnsi="Times New Roman" w:cs="Times New Roman"/>
          <w:color w:val="000000"/>
          <w:sz w:val="28"/>
          <w:szCs w:val="28"/>
          <w:lang w:eastAsia="vi-VN"/>
        </w:rPr>
        <w:t>u thi đua,</w:t>
      </w:r>
      <w:r w:rsidR="00B53706" w:rsidRPr="00D71200">
        <w:rPr>
          <w:rStyle w:val="Bodytext"/>
          <w:rFonts w:ascii="Times New Roman" w:hAnsi="Times New Roman" w:cs="Times New Roman"/>
          <w:color w:val="000000"/>
          <w:sz w:val="28"/>
          <w:szCs w:val="28"/>
          <w:lang w:eastAsia="vi-VN"/>
        </w:rPr>
        <w:t xml:space="preserve"> hình thức khen thưở</w:t>
      </w:r>
      <w:r w:rsidR="00B53706">
        <w:rPr>
          <w:rStyle w:val="Bodytext"/>
          <w:rFonts w:ascii="Times New Roman" w:hAnsi="Times New Roman" w:cs="Times New Roman"/>
          <w:color w:val="000000"/>
          <w:sz w:val="28"/>
          <w:szCs w:val="28"/>
          <w:lang w:eastAsia="vi-VN"/>
        </w:rPr>
        <w:t>ng</w:t>
      </w:r>
      <w:r w:rsidR="00B53706" w:rsidRPr="00D71200">
        <w:rPr>
          <w:rStyle w:val="Bodytext"/>
          <w:rFonts w:ascii="Times New Roman" w:hAnsi="Times New Roman" w:cs="Times New Roman"/>
          <w:color w:val="000000"/>
          <w:sz w:val="28"/>
          <w:szCs w:val="28"/>
          <w:lang w:eastAsia="vi-VN"/>
        </w:rPr>
        <w:t xml:space="preserve"> và công tác khen thưởng năm 2025.</w:t>
      </w:r>
    </w:p>
    <w:p w:rsidR="00B53706" w:rsidRPr="00D71200" w:rsidRDefault="00B53706" w:rsidP="00B53706">
      <w:pPr>
        <w:pStyle w:val="Bodytext0"/>
        <w:shd w:val="clear" w:color="auto" w:fill="auto"/>
        <w:tabs>
          <w:tab w:val="left" w:pos="698"/>
        </w:tabs>
        <w:spacing w:before="0" w:after="120" w:line="240" w:lineRule="auto"/>
        <w:jc w:val="both"/>
        <w:rPr>
          <w:rFonts w:ascii="Times New Roman" w:hAnsi="Times New Roman" w:cs="Times New Roman"/>
          <w:sz w:val="28"/>
          <w:szCs w:val="28"/>
        </w:rPr>
      </w:pPr>
      <w:r w:rsidRPr="00D71200">
        <w:rPr>
          <w:rStyle w:val="Bodytext"/>
          <w:rFonts w:ascii="Times New Roman" w:hAnsi="Times New Roman" w:cs="Times New Roman"/>
          <w:color w:val="000000"/>
          <w:sz w:val="28"/>
          <w:szCs w:val="28"/>
          <w:lang w:eastAsia="vi-VN"/>
        </w:rPr>
        <w:tab/>
        <w:t>- Tiếp tục tuyên truyền cổ vũ, động viên, nhân rộng điển hình tiên tiến (tập thể, cá nhân, hộ gia đình hộ</w:t>
      </w:r>
      <w:r w:rsidR="00931AC0">
        <w:rPr>
          <w:rStyle w:val="Bodytext"/>
          <w:rFonts w:ascii="Times New Roman" w:hAnsi="Times New Roman" w:cs="Times New Roman"/>
          <w:color w:val="000000"/>
          <w:sz w:val="28"/>
          <w:szCs w:val="28"/>
          <w:lang w:eastAsia="vi-VN"/>
        </w:rPr>
        <w:t>i viên CCB) các</w:t>
      </w:r>
      <w:r w:rsidRPr="00D71200">
        <w:rPr>
          <w:rStyle w:val="Bodytext"/>
          <w:rFonts w:ascii="Times New Roman" w:hAnsi="Times New Roman" w:cs="Times New Roman"/>
          <w:color w:val="000000"/>
          <w:sz w:val="28"/>
          <w:szCs w:val="28"/>
          <w:lang w:eastAsia="vi-VN"/>
        </w:rPr>
        <w:t xml:space="preserve"> mô hình, sáng kiến, giải pháp sáng tạo, cách làm hiệu quả trong thực hiện phong trào thi đua “ Cựu chiến binh gương mẫu”.</w:t>
      </w:r>
    </w:p>
    <w:p w:rsidR="00B53706" w:rsidRPr="003243D5" w:rsidRDefault="00E641F0" w:rsidP="00B53706">
      <w:pPr>
        <w:pStyle w:val="Bodytext21"/>
        <w:shd w:val="clear" w:color="auto" w:fill="auto"/>
        <w:tabs>
          <w:tab w:val="left" w:pos="707"/>
        </w:tabs>
        <w:spacing w:after="120" w:line="240" w:lineRule="auto"/>
        <w:rPr>
          <w:rFonts w:ascii="Times New Roman" w:hAnsi="Times New Roman" w:cs="Times New Roman"/>
          <w:b w:val="0"/>
          <w:sz w:val="28"/>
          <w:szCs w:val="28"/>
        </w:rPr>
      </w:pPr>
      <w:r>
        <w:rPr>
          <w:rStyle w:val="Bodytext2"/>
          <w:rFonts w:ascii="Times New Roman" w:hAnsi="Times New Roman" w:cs="Times New Roman"/>
          <w:color w:val="000000"/>
          <w:sz w:val="28"/>
          <w:szCs w:val="28"/>
          <w:lang w:eastAsia="vi-VN"/>
        </w:rPr>
        <w:tab/>
      </w:r>
      <w:r w:rsidR="00B53706" w:rsidRPr="003243D5">
        <w:rPr>
          <w:rStyle w:val="Bodytext2"/>
          <w:rFonts w:ascii="Times New Roman" w:hAnsi="Times New Roman" w:cs="Times New Roman"/>
          <w:b/>
          <w:color w:val="000000"/>
          <w:sz w:val="28"/>
          <w:szCs w:val="28"/>
          <w:lang w:eastAsia="vi-VN"/>
        </w:rPr>
        <w:t>2. Yêu cầu</w:t>
      </w:r>
    </w:p>
    <w:p w:rsidR="00B53706" w:rsidRPr="00D71200" w:rsidRDefault="00B53706" w:rsidP="00E641F0">
      <w:pPr>
        <w:pStyle w:val="Bodytext0"/>
        <w:shd w:val="clear" w:color="auto" w:fill="auto"/>
        <w:spacing w:before="0" w:after="120" w:line="240" w:lineRule="auto"/>
        <w:ind w:firstLine="600"/>
        <w:jc w:val="both"/>
        <w:rPr>
          <w:rStyle w:val="Bodytext"/>
          <w:rFonts w:ascii="Times New Roman" w:hAnsi="Times New Roman" w:cs="Times New Roman"/>
          <w:color w:val="000000"/>
          <w:sz w:val="28"/>
          <w:szCs w:val="28"/>
          <w:lang w:eastAsia="vi-VN"/>
        </w:rPr>
      </w:pPr>
      <w:r w:rsidRPr="00D71200">
        <w:rPr>
          <w:rStyle w:val="Bodytext"/>
          <w:rFonts w:ascii="Times New Roman" w:hAnsi="Times New Roman" w:cs="Times New Roman"/>
          <w:color w:val="000000"/>
          <w:sz w:val="28"/>
          <w:szCs w:val="28"/>
          <w:lang w:eastAsia="vi-VN"/>
        </w:rPr>
        <w:t>Các cấp Hội chủ động tích cực triển khai không để hoạt động công tác thi đua, khen thưởng gián đoạn.</w:t>
      </w:r>
    </w:p>
    <w:p w:rsidR="00B53706" w:rsidRPr="00D71200" w:rsidRDefault="00B53706" w:rsidP="00B53706">
      <w:pPr>
        <w:pStyle w:val="Bodytext0"/>
        <w:shd w:val="clear" w:color="auto" w:fill="auto"/>
        <w:spacing w:before="0" w:after="120" w:line="240" w:lineRule="auto"/>
        <w:ind w:firstLine="600"/>
        <w:jc w:val="both"/>
        <w:rPr>
          <w:rFonts w:ascii="Times New Roman" w:hAnsi="Times New Roman" w:cs="Times New Roman"/>
          <w:sz w:val="28"/>
          <w:szCs w:val="28"/>
        </w:rPr>
      </w:pPr>
      <w:r w:rsidRPr="00D71200">
        <w:rPr>
          <w:rStyle w:val="Bodytext95pt"/>
          <w:rFonts w:ascii="Times New Roman" w:hAnsi="Times New Roman" w:cs="Times New Roman"/>
          <w:color w:val="000000"/>
          <w:sz w:val="28"/>
          <w:szCs w:val="28"/>
          <w:lang w:eastAsia="vi-VN"/>
        </w:rPr>
        <w:t>II. NỘI DUNG</w:t>
      </w:r>
    </w:p>
    <w:p w:rsidR="00B53706" w:rsidRPr="00D4165C" w:rsidRDefault="00B53706" w:rsidP="00B53706">
      <w:pPr>
        <w:pStyle w:val="Bodytext21"/>
        <w:shd w:val="clear" w:color="auto" w:fill="auto"/>
        <w:spacing w:after="120" w:line="240" w:lineRule="auto"/>
        <w:ind w:firstLine="600"/>
        <w:rPr>
          <w:rFonts w:ascii="Times New Roman" w:hAnsi="Times New Roman" w:cs="Times New Roman"/>
          <w:b w:val="0"/>
          <w:sz w:val="28"/>
          <w:szCs w:val="28"/>
        </w:rPr>
      </w:pPr>
      <w:r>
        <w:rPr>
          <w:rStyle w:val="Bodytext2"/>
          <w:rFonts w:ascii="Times New Roman" w:hAnsi="Times New Roman" w:cs="Times New Roman"/>
          <w:color w:val="000000"/>
          <w:sz w:val="28"/>
          <w:szCs w:val="28"/>
          <w:lang w:eastAsia="vi-VN"/>
        </w:rPr>
        <w:t>1. T</w:t>
      </w:r>
      <w:r w:rsidRPr="00D4165C">
        <w:rPr>
          <w:rStyle w:val="Bodytext2"/>
          <w:rFonts w:ascii="Times New Roman" w:hAnsi="Times New Roman" w:cs="Times New Roman"/>
          <w:color w:val="000000"/>
          <w:sz w:val="28"/>
          <w:szCs w:val="28"/>
          <w:lang w:eastAsia="vi-VN"/>
        </w:rPr>
        <w:t>hành lập</w:t>
      </w:r>
      <w:r>
        <w:rPr>
          <w:rStyle w:val="Bodytext2"/>
          <w:rFonts w:ascii="Times New Roman" w:hAnsi="Times New Roman" w:cs="Times New Roman"/>
          <w:color w:val="000000"/>
          <w:sz w:val="28"/>
          <w:szCs w:val="28"/>
          <w:lang w:eastAsia="vi-VN"/>
        </w:rPr>
        <w:t xml:space="preserve"> Hội đồng Thi đua</w:t>
      </w:r>
      <w:r w:rsidR="00931AC0">
        <w:rPr>
          <w:rStyle w:val="Bodytext2"/>
          <w:rFonts w:ascii="Times New Roman" w:hAnsi="Times New Roman" w:cs="Times New Roman"/>
          <w:color w:val="000000"/>
          <w:sz w:val="28"/>
          <w:szCs w:val="28"/>
          <w:lang w:eastAsia="vi-VN"/>
        </w:rPr>
        <w:t xml:space="preserve"> </w:t>
      </w:r>
      <w:r>
        <w:rPr>
          <w:rStyle w:val="Bodytext2"/>
          <w:rFonts w:ascii="Times New Roman" w:hAnsi="Times New Roman" w:cs="Times New Roman"/>
          <w:color w:val="000000"/>
          <w:sz w:val="28"/>
          <w:szCs w:val="28"/>
          <w:lang w:eastAsia="vi-VN"/>
        </w:rPr>
        <w:t>-</w:t>
      </w:r>
      <w:r w:rsidR="00931AC0">
        <w:rPr>
          <w:rStyle w:val="Bodytext2"/>
          <w:rFonts w:ascii="Times New Roman" w:hAnsi="Times New Roman" w:cs="Times New Roman"/>
          <w:color w:val="000000"/>
          <w:sz w:val="28"/>
          <w:szCs w:val="28"/>
          <w:lang w:eastAsia="vi-VN"/>
        </w:rPr>
        <w:t xml:space="preserve"> </w:t>
      </w:r>
      <w:r>
        <w:rPr>
          <w:rStyle w:val="Bodytext2"/>
          <w:rFonts w:ascii="Times New Roman" w:hAnsi="Times New Roman" w:cs="Times New Roman"/>
          <w:color w:val="000000"/>
          <w:sz w:val="28"/>
          <w:szCs w:val="28"/>
          <w:lang w:eastAsia="vi-VN"/>
        </w:rPr>
        <w:t>Khen thưởng,</w:t>
      </w:r>
      <w:r w:rsidRPr="00D4165C">
        <w:rPr>
          <w:rStyle w:val="Bodytext2"/>
          <w:rFonts w:ascii="Times New Roman" w:hAnsi="Times New Roman" w:cs="Times New Roman"/>
          <w:color w:val="000000"/>
          <w:sz w:val="28"/>
          <w:szCs w:val="28"/>
          <w:lang w:eastAsia="vi-VN"/>
        </w:rPr>
        <w:t xml:space="preserve"> cụm thi đua các cấp</w:t>
      </w:r>
    </w:p>
    <w:p w:rsidR="00B53706" w:rsidRPr="00C247A8" w:rsidRDefault="00B53706" w:rsidP="00B53706">
      <w:pPr>
        <w:pStyle w:val="Bodytext30"/>
        <w:shd w:val="clear" w:color="auto" w:fill="auto"/>
        <w:spacing w:after="120" w:line="240" w:lineRule="auto"/>
        <w:ind w:firstLine="600"/>
        <w:rPr>
          <w:rFonts w:ascii="Times New Roman" w:hAnsi="Times New Roman" w:cs="Times New Roman"/>
          <w:sz w:val="28"/>
          <w:szCs w:val="28"/>
        </w:rPr>
      </w:pPr>
      <w:r w:rsidRPr="00C247A8">
        <w:rPr>
          <w:rStyle w:val="Bodytext3NotItalic"/>
          <w:rFonts w:ascii="Times New Roman" w:hAnsi="Times New Roman" w:cs="Times New Roman"/>
          <w:color w:val="000000"/>
          <w:sz w:val="28"/>
          <w:szCs w:val="28"/>
          <w:lang w:eastAsia="vi-VN"/>
        </w:rPr>
        <w:t xml:space="preserve">1.1. </w:t>
      </w:r>
      <w:r w:rsidRPr="00C247A8">
        <w:rPr>
          <w:rStyle w:val="Bodytext2"/>
          <w:rFonts w:ascii="Times New Roman" w:hAnsi="Times New Roman" w:cs="Times New Roman"/>
          <w:b w:val="0"/>
          <w:sz w:val="28"/>
          <w:szCs w:val="28"/>
        </w:rPr>
        <w:t>Đối với Hội Cựu chiến binh tỉnh</w:t>
      </w:r>
    </w:p>
    <w:p w:rsidR="00B53706" w:rsidRPr="00D71200" w:rsidRDefault="00B53706" w:rsidP="00B53706">
      <w:pPr>
        <w:pStyle w:val="Bodytext0"/>
        <w:shd w:val="clear" w:color="auto" w:fill="auto"/>
        <w:tabs>
          <w:tab w:val="left" w:pos="681"/>
        </w:tabs>
        <w:spacing w:before="0" w:after="120" w:line="240" w:lineRule="auto"/>
        <w:jc w:val="both"/>
        <w:rPr>
          <w:rFonts w:ascii="Times New Roman" w:hAnsi="Times New Roman" w:cs="Times New Roman"/>
          <w:sz w:val="28"/>
          <w:szCs w:val="28"/>
        </w:rPr>
      </w:pPr>
      <w:r w:rsidRPr="00D71200">
        <w:rPr>
          <w:rStyle w:val="Bodytext"/>
          <w:rFonts w:ascii="Times New Roman" w:hAnsi="Times New Roman" w:cs="Times New Roman"/>
          <w:color w:val="000000"/>
          <w:sz w:val="28"/>
          <w:szCs w:val="28"/>
          <w:lang w:eastAsia="vi-VN"/>
        </w:rPr>
        <w:tab/>
      </w:r>
      <w:r w:rsidRPr="00D71200">
        <w:rPr>
          <w:rStyle w:val="Bodytext"/>
          <w:rFonts w:ascii="Times New Roman" w:hAnsi="Times New Roman" w:cs="Times New Roman"/>
          <w:color w:val="000000"/>
          <w:sz w:val="28"/>
          <w:szCs w:val="28"/>
          <w:lang w:eastAsia="vi-VN"/>
        </w:rPr>
        <w:tab/>
        <w:t xml:space="preserve">- Chủ tịch Hội </w:t>
      </w:r>
      <w:r>
        <w:rPr>
          <w:rStyle w:val="Bodytext"/>
          <w:rFonts w:ascii="Times New Roman" w:hAnsi="Times New Roman" w:cs="Times New Roman"/>
          <w:color w:val="000000"/>
          <w:sz w:val="28"/>
          <w:szCs w:val="28"/>
          <w:lang w:eastAsia="vi-VN"/>
        </w:rPr>
        <w:t>CCB</w:t>
      </w:r>
      <w:r w:rsidRPr="00D71200">
        <w:rPr>
          <w:rStyle w:val="Bodytext"/>
          <w:rFonts w:ascii="Times New Roman" w:hAnsi="Times New Roman" w:cs="Times New Roman"/>
          <w:color w:val="000000"/>
          <w:sz w:val="28"/>
          <w:szCs w:val="28"/>
          <w:lang w:eastAsia="vi-VN"/>
        </w:rPr>
        <w:t xml:space="preserve"> tỉ</w:t>
      </w:r>
      <w:r w:rsidR="00931AC0">
        <w:rPr>
          <w:rStyle w:val="Bodytext"/>
          <w:rFonts w:ascii="Times New Roman" w:hAnsi="Times New Roman" w:cs="Times New Roman"/>
          <w:color w:val="000000"/>
          <w:sz w:val="28"/>
          <w:szCs w:val="28"/>
          <w:lang w:eastAsia="vi-VN"/>
        </w:rPr>
        <w:t>nh</w:t>
      </w:r>
      <w:r w:rsidRPr="00D71200">
        <w:rPr>
          <w:rStyle w:val="Bodytext"/>
          <w:rFonts w:ascii="Times New Roman" w:hAnsi="Times New Roman" w:cs="Times New Roman"/>
          <w:color w:val="000000"/>
          <w:sz w:val="28"/>
          <w:szCs w:val="28"/>
          <w:lang w:eastAsia="vi-VN"/>
        </w:rPr>
        <w:t xml:space="preserve"> ban hành quyết định thành lập Hội đồng Thi đua - Khen thưởng </w:t>
      </w:r>
      <w:r>
        <w:rPr>
          <w:rStyle w:val="Bodytext"/>
          <w:rFonts w:ascii="Times New Roman" w:hAnsi="Times New Roman" w:cs="Times New Roman"/>
          <w:color w:val="000000"/>
          <w:sz w:val="28"/>
          <w:szCs w:val="28"/>
          <w:lang w:eastAsia="vi-VN"/>
        </w:rPr>
        <w:t>Hội CCB tỉnh</w:t>
      </w:r>
      <w:r w:rsidRPr="00D71200">
        <w:rPr>
          <w:rStyle w:val="Bodytext"/>
          <w:rFonts w:ascii="Times New Roman" w:hAnsi="Times New Roman" w:cs="Times New Roman"/>
          <w:color w:val="000000"/>
          <w:sz w:val="28"/>
          <w:szCs w:val="28"/>
          <w:lang w:eastAsia="vi-VN"/>
        </w:rPr>
        <w:t>, số lượ</w:t>
      </w:r>
      <w:r>
        <w:rPr>
          <w:rStyle w:val="Bodytext"/>
          <w:rFonts w:ascii="Times New Roman" w:hAnsi="Times New Roman" w:cs="Times New Roman"/>
          <w:color w:val="000000"/>
          <w:sz w:val="28"/>
          <w:szCs w:val="28"/>
          <w:lang w:eastAsia="vi-VN"/>
        </w:rPr>
        <w:t>ng</w:t>
      </w:r>
      <w:r w:rsidR="00931AC0">
        <w:rPr>
          <w:rStyle w:val="Bodytext"/>
          <w:rFonts w:ascii="Times New Roman" w:hAnsi="Times New Roman" w:cs="Times New Roman"/>
          <w:color w:val="000000"/>
          <w:sz w:val="28"/>
          <w:szCs w:val="28"/>
          <w:lang w:eastAsia="vi-VN"/>
        </w:rPr>
        <w:t>,</w:t>
      </w:r>
      <w:r w:rsidRPr="00D71200">
        <w:rPr>
          <w:rStyle w:val="Bodytext"/>
          <w:rFonts w:ascii="Times New Roman" w:hAnsi="Times New Roman" w:cs="Times New Roman"/>
          <w:color w:val="000000"/>
          <w:sz w:val="28"/>
          <w:szCs w:val="28"/>
          <w:lang w:eastAsia="vi-VN"/>
        </w:rPr>
        <w:t xml:space="preserve"> thành phầ</w:t>
      </w:r>
      <w:r w:rsidR="00931AC0">
        <w:rPr>
          <w:rStyle w:val="Bodytext"/>
          <w:rFonts w:ascii="Times New Roman" w:hAnsi="Times New Roman" w:cs="Times New Roman"/>
          <w:color w:val="000000"/>
          <w:sz w:val="28"/>
          <w:szCs w:val="28"/>
          <w:lang w:eastAsia="vi-VN"/>
        </w:rPr>
        <w:t>n do T</w:t>
      </w:r>
      <w:r w:rsidRPr="00D71200">
        <w:rPr>
          <w:rStyle w:val="Bodytext"/>
          <w:rFonts w:ascii="Times New Roman" w:hAnsi="Times New Roman" w:cs="Times New Roman"/>
          <w:color w:val="000000"/>
          <w:sz w:val="28"/>
          <w:szCs w:val="28"/>
          <w:lang w:eastAsia="vi-VN"/>
        </w:rPr>
        <w:t>hường trực Hội CCB tỉnh quyết định.</w:t>
      </w:r>
    </w:p>
    <w:p w:rsidR="00B53706" w:rsidRPr="00D71200" w:rsidRDefault="00B53706" w:rsidP="00B53706">
      <w:pPr>
        <w:pStyle w:val="Bodytext0"/>
        <w:shd w:val="clear" w:color="auto" w:fill="auto"/>
        <w:tabs>
          <w:tab w:val="left" w:pos="628"/>
        </w:tabs>
        <w:spacing w:before="0" w:after="120" w:line="240" w:lineRule="auto"/>
        <w:jc w:val="both"/>
        <w:rPr>
          <w:rFonts w:ascii="Times New Roman" w:hAnsi="Times New Roman" w:cs="Times New Roman"/>
          <w:sz w:val="28"/>
          <w:szCs w:val="28"/>
        </w:rPr>
      </w:pPr>
      <w:r w:rsidRPr="00D71200">
        <w:rPr>
          <w:rStyle w:val="Bodytext"/>
          <w:rFonts w:ascii="Times New Roman" w:hAnsi="Times New Roman" w:cs="Times New Roman"/>
          <w:color w:val="000000"/>
          <w:sz w:val="28"/>
          <w:szCs w:val="28"/>
          <w:lang w:eastAsia="vi-VN"/>
        </w:rPr>
        <w:tab/>
        <w:t xml:space="preserve">- Thành lập </w:t>
      </w:r>
      <w:r w:rsidR="00931AC0">
        <w:rPr>
          <w:rStyle w:val="Bodytext"/>
          <w:rFonts w:ascii="Times New Roman" w:hAnsi="Times New Roman" w:cs="Times New Roman"/>
          <w:color w:val="000000"/>
          <w:sz w:val="28"/>
          <w:szCs w:val="28"/>
          <w:lang w:eastAsia="vi-VN"/>
        </w:rPr>
        <w:t>các c</w:t>
      </w:r>
      <w:r w:rsidRPr="00D71200">
        <w:rPr>
          <w:rStyle w:val="Bodytext"/>
          <w:rFonts w:ascii="Times New Roman" w:hAnsi="Times New Roman" w:cs="Times New Roman"/>
          <w:color w:val="000000"/>
          <w:sz w:val="28"/>
          <w:szCs w:val="28"/>
          <w:lang w:eastAsia="vi-VN"/>
        </w:rPr>
        <w:t>ụm thi đua cấp xã, số lượng</w:t>
      </w:r>
      <w:r>
        <w:rPr>
          <w:rStyle w:val="Bodytext"/>
          <w:rFonts w:ascii="Times New Roman" w:hAnsi="Times New Roman" w:cs="Times New Roman"/>
          <w:color w:val="000000"/>
          <w:sz w:val="28"/>
          <w:szCs w:val="28"/>
          <w:lang w:eastAsia="vi-VN"/>
        </w:rPr>
        <w:t xml:space="preserve"> cụm thi đua và số</w:t>
      </w:r>
      <w:r w:rsidRPr="00D71200">
        <w:rPr>
          <w:rStyle w:val="Bodytext"/>
          <w:rFonts w:ascii="Times New Roman" w:hAnsi="Times New Roman" w:cs="Times New Roman"/>
          <w:color w:val="000000"/>
          <w:sz w:val="28"/>
          <w:szCs w:val="28"/>
          <w:lang w:eastAsia="vi-VN"/>
        </w:rPr>
        <w:t xml:space="preserve"> đơn vị trong cụm thi đua </w:t>
      </w:r>
      <w:r w:rsidR="00931AC0">
        <w:rPr>
          <w:rStyle w:val="Bodytext"/>
          <w:rFonts w:ascii="Times New Roman" w:hAnsi="Times New Roman" w:cs="Times New Roman"/>
          <w:color w:val="000000"/>
          <w:sz w:val="28"/>
          <w:szCs w:val="28"/>
          <w:lang w:eastAsia="vi-VN"/>
        </w:rPr>
        <w:t>căn cứ điều kiện kinh tế, xã hội, khoảng cách địa lý các xã, phường</w:t>
      </w:r>
      <w:r w:rsidR="0095650E">
        <w:rPr>
          <w:rStyle w:val="Bodytext"/>
          <w:rFonts w:ascii="Times New Roman" w:hAnsi="Times New Roman" w:cs="Times New Roman"/>
          <w:color w:val="000000"/>
          <w:sz w:val="28"/>
          <w:szCs w:val="28"/>
          <w:lang w:eastAsia="vi-VN"/>
        </w:rPr>
        <w:t xml:space="preserve"> để thuận lợi cho việc trao đổi, học tập kinh nghiệm và kiểm tra kết quả công tác thi </w:t>
      </w:r>
      <w:r w:rsidR="0095650E">
        <w:rPr>
          <w:rStyle w:val="Bodytext"/>
          <w:rFonts w:ascii="Times New Roman" w:hAnsi="Times New Roman" w:cs="Times New Roman"/>
          <w:color w:val="000000"/>
          <w:sz w:val="28"/>
          <w:szCs w:val="28"/>
          <w:lang w:eastAsia="vi-VN"/>
        </w:rPr>
        <w:lastRenderedPageBreak/>
        <w:t>đua, khen thưởng các đơn vị thành viên</w:t>
      </w:r>
      <w:r>
        <w:rPr>
          <w:rStyle w:val="Bodytext"/>
          <w:rFonts w:ascii="Times New Roman" w:hAnsi="Times New Roman" w:cs="Times New Roman"/>
          <w:color w:val="000000"/>
          <w:sz w:val="28"/>
          <w:szCs w:val="28"/>
          <w:lang w:eastAsia="vi-VN"/>
        </w:rPr>
        <w:t>.</w:t>
      </w:r>
    </w:p>
    <w:p w:rsidR="00B53706" w:rsidRPr="004864AC" w:rsidRDefault="00B53706" w:rsidP="00B53706">
      <w:pPr>
        <w:tabs>
          <w:tab w:val="left" w:pos="600"/>
        </w:tabs>
        <w:spacing w:after="120"/>
        <w:jc w:val="both"/>
        <w:rPr>
          <w:rFonts w:ascii="Times New Roman" w:hAnsi="Times New Roman" w:cs="Times New Roman"/>
          <w:sz w:val="28"/>
          <w:szCs w:val="28"/>
          <w:lang w:val="en-US"/>
        </w:rPr>
      </w:pPr>
      <w:r>
        <w:rPr>
          <w:rStyle w:val="Bodytext2"/>
          <w:rFonts w:ascii="Times New Roman" w:hAnsi="Times New Roman" w:cs="Times New Roman"/>
          <w:b w:val="0"/>
          <w:i/>
          <w:iCs/>
          <w:sz w:val="28"/>
          <w:szCs w:val="28"/>
          <w:lang w:val="en-US"/>
        </w:rPr>
        <w:tab/>
        <w:t>1.2</w:t>
      </w:r>
      <w:r w:rsidRPr="00D71200">
        <w:rPr>
          <w:rStyle w:val="Bodytext2"/>
          <w:rFonts w:ascii="Times New Roman" w:hAnsi="Times New Roman" w:cs="Times New Roman"/>
          <w:b w:val="0"/>
          <w:i/>
          <w:iCs/>
          <w:sz w:val="28"/>
          <w:szCs w:val="28"/>
          <w:lang w:val="en-US"/>
        </w:rPr>
        <w:t xml:space="preserve">. </w:t>
      </w:r>
      <w:r w:rsidRPr="00D71200">
        <w:rPr>
          <w:rStyle w:val="Bodytext2"/>
          <w:rFonts w:ascii="Times New Roman" w:hAnsi="Times New Roman" w:cs="Times New Roman"/>
          <w:b w:val="0"/>
          <w:i/>
          <w:iCs/>
          <w:sz w:val="28"/>
          <w:szCs w:val="28"/>
        </w:rPr>
        <w:t>Đối với Hội Cựu chiến b</w:t>
      </w:r>
      <w:r w:rsidRPr="00D71200">
        <w:rPr>
          <w:rStyle w:val="Bodytext2"/>
          <w:rFonts w:ascii="Times New Roman" w:hAnsi="Times New Roman" w:cs="Times New Roman"/>
          <w:b w:val="0"/>
          <w:i/>
          <w:iCs/>
          <w:sz w:val="28"/>
          <w:szCs w:val="28"/>
          <w:lang w:val="en-US"/>
        </w:rPr>
        <w:t>i</w:t>
      </w:r>
      <w:r>
        <w:rPr>
          <w:rStyle w:val="Bodytext2"/>
          <w:rFonts w:ascii="Times New Roman" w:hAnsi="Times New Roman" w:cs="Times New Roman"/>
          <w:b w:val="0"/>
          <w:i/>
          <w:iCs/>
          <w:sz w:val="28"/>
          <w:szCs w:val="28"/>
        </w:rPr>
        <w:t>nh</w:t>
      </w:r>
      <w:r>
        <w:rPr>
          <w:rStyle w:val="Bodytext2"/>
          <w:rFonts w:ascii="Times New Roman" w:hAnsi="Times New Roman" w:cs="Times New Roman"/>
          <w:b w:val="0"/>
          <w:i/>
          <w:iCs/>
          <w:sz w:val="28"/>
          <w:szCs w:val="28"/>
          <w:lang w:val="en-US"/>
        </w:rPr>
        <w:t xml:space="preserve"> cấp xã</w:t>
      </w:r>
    </w:p>
    <w:p w:rsidR="00B53706" w:rsidRPr="00D71200" w:rsidRDefault="00B53706" w:rsidP="00B53706">
      <w:pPr>
        <w:pStyle w:val="Bodytext0"/>
        <w:shd w:val="clear" w:color="auto" w:fill="auto"/>
        <w:tabs>
          <w:tab w:val="left" w:pos="633"/>
        </w:tabs>
        <w:spacing w:before="0" w:after="120" w:line="240" w:lineRule="auto"/>
        <w:jc w:val="both"/>
        <w:rPr>
          <w:rFonts w:ascii="Times New Roman" w:hAnsi="Times New Roman" w:cs="Times New Roman"/>
          <w:sz w:val="28"/>
          <w:szCs w:val="28"/>
        </w:rPr>
      </w:pPr>
      <w:r w:rsidRPr="00D71200">
        <w:rPr>
          <w:rStyle w:val="Bodytext"/>
          <w:rFonts w:ascii="Times New Roman" w:hAnsi="Times New Roman" w:cs="Times New Roman"/>
          <w:color w:val="000000"/>
          <w:sz w:val="28"/>
          <w:szCs w:val="28"/>
          <w:lang w:eastAsia="vi-VN"/>
        </w:rPr>
        <w:tab/>
        <w:t>- Chủ tịch Hội Cựu chiến binh c</w:t>
      </w:r>
      <w:r>
        <w:rPr>
          <w:rStyle w:val="Bodytext"/>
          <w:rFonts w:ascii="Times New Roman" w:hAnsi="Times New Roman" w:cs="Times New Roman"/>
          <w:color w:val="000000"/>
          <w:sz w:val="28"/>
          <w:szCs w:val="28"/>
          <w:lang w:eastAsia="vi-VN"/>
        </w:rPr>
        <w:t>ác</w:t>
      </w:r>
      <w:r w:rsidRPr="00D71200">
        <w:rPr>
          <w:rStyle w:val="Bodytext"/>
          <w:rFonts w:ascii="Times New Roman" w:hAnsi="Times New Roman" w:cs="Times New Roman"/>
          <w:color w:val="000000"/>
          <w:sz w:val="28"/>
          <w:szCs w:val="28"/>
          <w:lang w:eastAsia="vi-VN"/>
        </w:rPr>
        <w:t xml:space="preserve"> xã</w:t>
      </w:r>
      <w:r>
        <w:rPr>
          <w:rStyle w:val="Bodytext"/>
          <w:rFonts w:ascii="Times New Roman" w:hAnsi="Times New Roman" w:cs="Times New Roman"/>
          <w:color w:val="000000"/>
          <w:sz w:val="28"/>
          <w:szCs w:val="28"/>
          <w:lang w:eastAsia="vi-VN"/>
        </w:rPr>
        <w:t>, phường</w:t>
      </w:r>
      <w:r w:rsidRPr="00D71200">
        <w:rPr>
          <w:rStyle w:val="Bodytext"/>
          <w:rFonts w:ascii="Times New Roman" w:hAnsi="Times New Roman" w:cs="Times New Roman"/>
          <w:color w:val="000000"/>
          <w:sz w:val="28"/>
          <w:szCs w:val="28"/>
          <w:lang w:eastAsia="vi-VN"/>
        </w:rPr>
        <w:t xml:space="preserve">, căn cứ chức năng, nhiệm vụ </w:t>
      </w:r>
      <w:r w:rsidR="0095650E">
        <w:rPr>
          <w:rStyle w:val="Bodytext"/>
          <w:rFonts w:ascii="Times New Roman" w:hAnsi="Times New Roman" w:cs="Times New Roman"/>
          <w:color w:val="000000"/>
          <w:sz w:val="28"/>
          <w:szCs w:val="28"/>
          <w:lang w:eastAsia="vi-VN"/>
        </w:rPr>
        <w:t>và thống nhất trong Ban Thường vụ Hội CCB</w:t>
      </w:r>
      <w:r w:rsidRPr="00D71200">
        <w:rPr>
          <w:rStyle w:val="Bodytext"/>
          <w:rFonts w:ascii="Times New Roman" w:hAnsi="Times New Roman" w:cs="Times New Roman"/>
          <w:color w:val="000000"/>
          <w:sz w:val="28"/>
          <w:szCs w:val="28"/>
          <w:lang w:eastAsia="vi-VN"/>
        </w:rPr>
        <w:t xml:space="preserve"> </w:t>
      </w:r>
      <w:r w:rsidR="0095650E">
        <w:rPr>
          <w:rStyle w:val="Bodytext"/>
          <w:rFonts w:ascii="Times New Roman" w:hAnsi="Times New Roman" w:cs="Times New Roman"/>
          <w:color w:val="000000"/>
          <w:sz w:val="28"/>
          <w:szCs w:val="28"/>
          <w:lang w:eastAsia="vi-VN"/>
        </w:rPr>
        <w:t>b</w:t>
      </w:r>
      <w:r w:rsidRPr="00D71200">
        <w:rPr>
          <w:rStyle w:val="Bodytext"/>
          <w:rFonts w:ascii="Times New Roman" w:hAnsi="Times New Roman" w:cs="Times New Roman"/>
          <w:color w:val="000000"/>
          <w:sz w:val="28"/>
          <w:szCs w:val="28"/>
          <w:lang w:eastAsia="vi-VN"/>
        </w:rPr>
        <w:t>an hành quyết định thành lậ</w:t>
      </w:r>
      <w:r w:rsidR="0095650E">
        <w:rPr>
          <w:rStyle w:val="Bodytext"/>
          <w:rFonts w:ascii="Times New Roman" w:hAnsi="Times New Roman" w:cs="Times New Roman"/>
          <w:color w:val="000000"/>
          <w:sz w:val="28"/>
          <w:szCs w:val="28"/>
          <w:lang w:eastAsia="vi-VN"/>
        </w:rPr>
        <w:t>p h</w:t>
      </w:r>
      <w:r w:rsidRPr="00D71200">
        <w:rPr>
          <w:rStyle w:val="Bodytext"/>
          <w:rFonts w:ascii="Times New Roman" w:hAnsi="Times New Roman" w:cs="Times New Roman"/>
          <w:color w:val="000000"/>
          <w:sz w:val="28"/>
          <w:szCs w:val="28"/>
          <w:lang w:eastAsia="vi-VN"/>
        </w:rPr>
        <w:t>ội đồng Thi đua - Khen thưởng cấp xã, số lượng 05 thành viên; thành phần do chủ tịch Hội CCB c</w:t>
      </w:r>
      <w:r>
        <w:rPr>
          <w:rStyle w:val="Bodytext"/>
          <w:rFonts w:ascii="Times New Roman" w:hAnsi="Times New Roman" w:cs="Times New Roman"/>
          <w:color w:val="000000"/>
          <w:sz w:val="28"/>
          <w:szCs w:val="28"/>
          <w:lang w:eastAsia="vi-VN"/>
        </w:rPr>
        <w:t>ác</w:t>
      </w:r>
      <w:r w:rsidRPr="00D71200">
        <w:rPr>
          <w:rStyle w:val="Bodytext"/>
          <w:rFonts w:ascii="Times New Roman" w:hAnsi="Times New Roman" w:cs="Times New Roman"/>
          <w:color w:val="000000"/>
          <w:sz w:val="28"/>
          <w:szCs w:val="28"/>
          <w:lang w:eastAsia="vi-VN"/>
        </w:rPr>
        <w:t xml:space="preserve"> xã</w:t>
      </w:r>
      <w:r>
        <w:rPr>
          <w:rStyle w:val="Bodytext"/>
          <w:rFonts w:ascii="Times New Roman" w:hAnsi="Times New Roman" w:cs="Times New Roman"/>
          <w:color w:val="000000"/>
          <w:sz w:val="28"/>
          <w:szCs w:val="28"/>
          <w:lang w:eastAsia="vi-VN"/>
        </w:rPr>
        <w:t>, phường</w:t>
      </w:r>
      <w:r w:rsidRPr="00D71200">
        <w:rPr>
          <w:rStyle w:val="Bodytext"/>
          <w:rFonts w:ascii="Times New Roman" w:hAnsi="Times New Roman" w:cs="Times New Roman"/>
          <w:color w:val="000000"/>
          <w:sz w:val="28"/>
          <w:szCs w:val="28"/>
          <w:lang w:eastAsia="vi-VN"/>
        </w:rPr>
        <w:t xml:space="preserve"> quyết định.</w:t>
      </w:r>
    </w:p>
    <w:p w:rsidR="00B53706" w:rsidRPr="00D71200" w:rsidRDefault="00B53706" w:rsidP="00B53706">
      <w:pPr>
        <w:pStyle w:val="Bodytext0"/>
        <w:shd w:val="clear" w:color="auto" w:fill="auto"/>
        <w:tabs>
          <w:tab w:val="left" w:pos="652"/>
        </w:tabs>
        <w:spacing w:before="0" w:after="120" w:line="240" w:lineRule="auto"/>
        <w:jc w:val="both"/>
        <w:rPr>
          <w:rFonts w:ascii="Times New Roman" w:hAnsi="Times New Roman" w:cs="Times New Roman"/>
          <w:sz w:val="28"/>
          <w:szCs w:val="28"/>
        </w:rPr>
      </w:pPr>
      <w:r w:rsidRPr="00D71200">
        <w:rPr>
          <w:rStyle w:val="Bodytext"/>
          <w:rFonts w:ascii="Times New Roman" w:hAnsi="Times New Roman" w:cs="Times New Roman"/>
          <w:color w:val="000000"/>
          <w:sz w:val="28"/>
          <w:szCs w:val="28"/>
          <w:lang w:eastAsia="vi-VN"/>
        </w:rPr>
        <w:tab/>
        <w:t>- Thành lập cụ</w:t>
      </w:r>
      <w:r>
        <w:rPr>
          <w:rStyle w:val="Bodytext"/>
          <w:rFonts w:ascii="Times New Roman" w:hAnsi="Times New Roman" w:cs="Times New Roman"/>
          <w:color w:val="000000"/>
          <w:sz w:val="28"/>
          <w:szCs w:val="28"/>
          <w:lang w:eastAsia="vi-VN"/>
        </w:rPr>
        <w:t>m thi đua chi h</w:t>
      </w:r>
      <w:r w:rsidRPr="00D71200">
        <w:rPr>
          <w:rStyle w:val="Bodytext"/>
          <w:rFonts w:ascii="Times New Roman" w:hAnsi="Times New Roman" w:cs="Times New Roman"/>
          <w:color w:val="000000"/>
          <w:sz w:val="28"/>
          <w:szCs w:val="28"/>
          <w:lang w:eastAsia="vi-VN"/>
        </w:rPr>
        <w:t xml:space="preserve">ội CCB thôn, </w:t>
      </w:r>
      <w:r>
        <w:rPr>
          <w:rStyle w:val="Bodytext"/>
          <w:rFonts w:ascii="Times New Roman" w:hAnsi="Times New Roman" w:cs="Times New Roman"/>
          <w:color w:val="000000"/>
          <w:sz w:val="28"/>
          <w:szCs w:val="28"/>
          <w:lang w:eastAsia="vi-VN"/>
        </w:rPr>
        <w:t>buôn, tổ dân phố</w:t>
      </w:r>
      <w:r w:rsidRPr="00D71200">
        <w:rPr>
          <w:rStyle w:val="Bodytext"/>
          <w:rFonts w:ascii="Times New Roman" w:hAnsi="Times New Roman" w:cs="Times New Roman"/>
          <w:color w:val="000000"/>
          <w:sz w:val="28"/>
          <w:szCs w:val="28"/>
          <w:lang w:eastAsia="vi-VN"/>
        </w:rPr>
        <w:t xml:space="preserve"> thuộc quyền; số lượng đơn vị trong cụm thi đua do Hội CCB xã</w:t>
      </w:r>
      <w:r>
        <w:rPr>
          <w:rStyle w:val="Bodytext"/>
          <w:rFonts w:ascii="Times New Roman" w:hAnsi="Times New Roman" w:cs="Times New Roman"/>
          <w:color w:val="000000"/>
          <w:sz w:val="28"/>
          <w:szCs w:val="28"/>
          <w:lang w:eastAsia="vi-VN"/>
        </w:rPr>
        <w:t xml:space="preserve">, </w:t>
      </w:r>
      <w:r w:rsidR="0095650E">
        <w:rPr>
          <w:rStyle w:val="Bodytext"/>
          <w:rFonts w:ascii="Times New Roman" w:hAnsi="Times New Roman" w:cs="Times New Roman"/>
          <w:color w:val="000000"/>
          <w:sz w:val="28"/>
          <w:szCs w:val="28"/>
          <w:lang w:eastAsia="vi-VN"/>
        </w:rPr>
        <w:t>(</w:t>
      </w:r>
      <w:r>
        <w:rPr>
          <w:rStyle w:val="Bodytext"/>
          <w:rFonts w:ascii="Times New Roman" w:hAnsi="Times New Roman" w:cs="Times New Roman"/>
          <w:color w:val="000000"/>
          <w:sz w:val="28"/>
          <w:szCs w:val="28"/>
          <w:lang w:eastAsia="vi-VN"/>
        </w:rPr>
        <w:t>phường</w:t>
      </w:r>
      <w:r w:rsidR="0095650E">
        <w:rPr>
          <w:rStyle w:val="Bodytext"/>
          <w:rFonts w:ascii="Times New Roman" w:hAnsi="Times New Roman" w:cs="Times New Roman"/>
          <w:color w:val="000000"/>
          <w:sz w:val="28"/>
          <w:szCs w:val="28"/>
          <w:lang w:eastAsia="vi-VN"/>
        </w:rPr>
        <w:t>)</w:t>
      </w:r>
      <w:r w:rsidRPr="00D71200">
        <w:rPr>
          <w:rStyle w:val="Bodytext"/>
          <w:rFonts w:ascii="Times New Roman" w:hAnsi="Times New Roman" w:cs="Times New Roman"/>
          <w:color w:val="000000"/>
          <w:sz w:val="28"/>
          <w:szCs w:val="28"/>
          <w:lang w:eastAsia="vi-VN"/>
        </w:rPr>
        <w:t xml:space="preserve"> xem xét</w:t>
      </w:r>
      <w:r w:rsidR="0095650E">
        <w:rPr>
          <w:rStyle w:val="Bodytext"/>
          <w:rFonts w:ascii="Times New Roman" w:hAnsi="Times New Roman" w:cs="Times New Roman"/>
          <w:color w:val="000000"/>
          <w:sz w:val="28"/>
          <w:szCs w:val="28"/>
          <w:lang w:eastAsia="vi-VN"/>
        </w:rPr>
        <w:t>, nhưng phải</w:t>
      </w:r>
      <w:r w:rsidRPr="00D71200">
        <w:rPr>
          <w:rStyle w:val="Bodytext"/>
          <w:rFonts w:ascii="Times New Roman" w:hAnsi="Times New Roman" w:cs="Times New Roman"/>
          <w:color w:val="000000"/>
          <w:sz w:val="28"/>
          <w:szCs w:val="28"/>
          <w:lang w:eastAsia="vi-VN"/>
        </w:rPr>
        <w:t xml:space="preserve"> phù hợp với </w:t>
      </w:r>
      <w:r w:rsidR="0095650E">
        <w:rPr>
          <w:rStyle w:val="Bodytext"/>
          <w:rFonts w:ascii="Times New Roman" w:hAnsi="Times New Roman" w:cs="Times New Roman"/>
          <w:color w:val="000000"/>
          <w:sz w:val="28"/>
          <w:szCs w:val="28"/>
          <w:lang w:eastAsia="vi-VN"/>
        </w:rPr>
        <w:t xml:space="preserve">đặc điểm </w:t>
      </w:r>
      <w:r w:rsidRPr="00D71200">
        <w:rPr>
          <w:rStyle w:val="Bodytext"/>
          <w:rFonts w:ascii="Times New Roman" w:hAnsi="Times New Roman" w:cs="Times New Roman"/>
          <w:color w:val="000000"/>
          <w:sz w:val="28"/>
          <w:szCs w:val="28"/>
          <w:lang w:eastAsia="vi-VN"/>
        </w:rPr>
        <w:t>địa bàn khu dân cư</w:t>
      </w:r>
      <w:r w:rsidR="0095650E">
        <w:rPr>
          <w:rStyle w:val="Bodytext"/>
          <w:rFonts w:ascii="Times New Roman" w:hAnsi="Times New Roman" w:cs="Times New Roman"/>
          <w:color w:val="000000"/>
          <w:sz w:val="28"/>
          <w:szCs w:val="28"/>
          <w:lang w:eastAsia="vi-VN"/>
        </w:rPr>
        <w:t>; thuận lợi cho việc đi lại khi kiểm tra, giao ban thi đua cụm.</w:t>
      </w:r>
    </w:p>
    <w:p w:rsidR="00B53706" w:rsidRPr="00D71200" w:rsidRDefault="00B53706" w:rsidP="00B53706">
      <w:pPr>
        <w:pStyle w:val="Bodytext30"/>
        <w:shd w:val="clear" w:color="auto" w:fill="auto"/>
        <w:spacing w:after="120" w:line="240" w:lineRule="auto"/>
        <w:ind w:firstLine="600"/>
        <w:rPr>
          <w:rFonts w:ascii="Times New Roman" w:hAnsi="Times New Roman" w:cs="Times New Roman"/>
          <w:b/>
          <w:i w:val="0"/>
          <w:sz w:val="28"/>
          <w:szCs w:val="28"/>
        </w:rPr>
      </w:pPr>
      <w:r w:rsidRPr="00D71200">
        <w:rPr>
          <w:rStyle w:val="Bodytext3"/>
          <w:rFonts w:ascii="Times New Roman" w:hAnsi="Times New Roman" w:cs="Times New Roman"/>
          <w:b/>
          <w:bCs/>
          <w:color w:val="000000"/>
          <w:sz w:val="28"/>
          <w:szCs w:val="28"/>
          <w:lang w:eastAsia="vi-VN"/>
        </w:rPr>
        <w:t>2. Quản lý hồ sơ khen thưởng</w:t>
      </w:r>
      <w:r w:rsidR="008D4C00">
        <w:rPr>
          <w:rStyle w:val="Bodytext3"/>
          <w:rFonts w:ascii="Times New Roman" w:hAnsi="Times New Roman" w:cs="Times New Roman"/>
          <w:b/>
          <w:bCs/>
          <w:color w:val="000000"/>
          <w:sz w:val="28"/>
          <w:szCs w:val="28"/>
          <w:lang w:eastAsia="vi-VN"/>
        </w:rPr>
        <w:t>,</w:t>
      </w:r>
      <w:r w:rsidRPr="00D71200">
        <w:rPr>
          <w:rStyle w:val="Bodytext3"/>
          <w:rFonts w:ascii="Times New Roman" w:hAnsi="Times New Roman" w:cs="Times New Roman"/>
          <w:b/>
          <w:bCs/>
          <w:color w:val="000000"/>
          <w:sz w:val="28"/>
          <w:szCs w:val="28"/>
          <w:lang w:eastAsia="vi-VN"/>
        </w:rPr>
        <w:t xml:space="preserve"> vật chấ</w:t>
      </w:r>
      <w:r w:rsidR="008D4C00">
        <w:rPr>
          <w:rStyle w:val="Bodytext3"/>
          <w:rFonts w:ascii="Times New Roman" w:hAnsi="Times New Roman" w:cs="Times New Roman"/>
          <w:b/>
          <w:bCs/>
          <w:color w:val="000000"/>
          <w:sz w:val="28"/>
          <w:szCs w:val="28"/>
          <w:lang w:eastAsia="vi-VN"/>
        </w:rPr>
        <w:t>t d</w:t>
      </w:r>
      <w:r w:rsidRPr="00D71200">
        <w:rPr>
          <w:rStyle w:val="Bodytext3"/>
          <w:rFonts w:ascii="Times New Roman" w:hAnsi="Times New Roman" w:cs="Times New Roman"/>
          <w:b/>
          <w:bCs/>
          <w:color w:val="000000"/>
          <w:sz w:val="28"/>
          <w:szCs w:val="28"/>
          <w:lang w:eastAsia="vi-VN"/>
        </w:rPr>
        <w:t>anh hiệu thi đua và hình thức khen thưởng trước khi sáp nhập.</w:t>
      </w:r>
    </w:p>
    <w:p w:rsidR="00B53706" w:rsidRPr="008168FE" w:rsidRDefault="00B53706" w:rsidP="00B53706">
      <w:pPr>
        <w:spacing w:after="120"/>
        <w:ind w:firstLine="600"/>
        <w:rPr>
          <w:rFonts w:ascii="Times New Roman" w:hAnsi="Times New Roman" w:cs="Times New Roman"/>
          <w:sz w:val="28"/>
          <w:szCs w:val="28"/>
          <w:lang w:val="en-US"/>
        </w:rPr>
      </w:pPr>
      <w:r w:rsidRPr="00D71200">
        <w:rPr>
          <w:rStyle w:val="Bodytext2"/>
          <w:rFonts w:ascii="Times New Roman" w:hAnsi="Times New Roman" w:cs="Times New Roman"/>
          <w:b w:val="0"/>
          <w:i/>
          <w:iCs/>
          <w:sz w:val="28"/>
          <w:szCs w:val="28"/>
        </w:rPr>
        <w:t>2.1. Đ</w:t>
      </w:r>
      <w:r w:rsidRPr="00D71200">
        <w:rPr>
          <w:rStyle w:val="Bodytext2"/>
          <w:rFonts w:ascii="Times New Roman" w:hAnsi="Times New Roman" w:cs="Times New Roman"/>
          <w:b w:val="0"/>
          <w:i/>
          <w:iCs/>
          <w:sz w:val="28"/>
          <w:szCs w:val="28"/>
          <w:lang w:val="en-US"/>
        </w:rPr>
        <w:t>ố</w:t>
      </w:r>
      <w:r w:rsidRPr="00D71200">
        <w:rPr>
          <w:rStyle w:val="Bodytext2"/>
          <w:rFonts w:ascii="Times New Roman" w:hAnsi="Times New Roman" w:cs="Times New Roman"/>
          <w:b w:val="0"/>
          <w:i/>
          <w:iCs/>
          <w:sz w:val="28"/>
          <w:szCs w:val="28"/>
        </w:rPr>
        <w:t>i với Hội Cựu chiến bỉnh tỉ</w:t>
      </w:r>
      <w:r>
        <w:rPr>
          <w:rStyle w:val="Bodytext2"/>
          <w:rFonts w:ascii="Times New Roman" w:hAnsi="Times New Roman" w:cs="Times New Roman"/>
          <w:b w:val="0"/>
          <w:i/>
          <w:iCs/>
          <w:sz w:val="28"/>
          <w:szCs w:val="28"/>
        </w:rPr>
        <w:t>nh</w:t>
      </w:r>
    </w:p>
    <w:p w:rsidR="00B53706" w:rsidRDefault="00B53706" w:rsidP="00B53706">
      <w:pPr>
        <w:pStyle w:val="Bodytext0"/>
        <w:shd w:val="clear" w:color="auto" w:fill="auto"/>
        <w:spacing w:before="0" w:after="120" w:line="240" w:lineRule="auto"/>
        <w:ind w:firstLine="600"/>
        <w:jc w:val="both"/>
        <w:rPr>
          <w:rStyle w:val="Bodytext"/>
          <w:rFonts w:ascii="Times New Roman" w:hAnsi="Times New Roman" w:cs="Times New Roman"/>
          <w:color w:val="000000"/>
          <w:sz w:val="28"/>
          <w:szCs w:val="28"/>
          <w:lang w:eastAsia="vi-VN"/>
        </w:rPr>
      </w:pPr>
      <w:r w:rsidRPr="00D71200">
        <w:rPr>
          <w:rStyle w:val="Bodytext"/>
          <w:rFonts w:ascii="Times New Roman" w:hAnsi="Times New Roman" w:cs="Times New Roman"/>
          <w:color w:val="000000"/>
          <w:sz w:val="28"/>
          <w:szCs w:val="28"/>
          <w:lang w:eastAsia="vi-VN"/>
        </w:rPr>
        <w:t>Hội Cựu chiến binh tỉ</w:t>
      </w:r>
      <w:r>
        <w:rPr>
          <w:rStyle w:val="Bodytext"/>
          <w:rFonts w:ascii="Times New Roman" w:hAnsi="Times New Roman" w:cs="Times New Roman"/>
          <w:color w:val="000000"/>
          <w:sz w:val="28"/>
          <w:szCs w:val="28"/>
          <w:lang w:eastAsia="vi-VN"/>
        </w:rPr>
        <w:t>nh</w:t>
      </w:r>
      <w:r w:rsidRPr="00D71200">
        <w:rPr>
          <w:rStyle w:val="Bodytext"/>
          <w:rFonts w:ascii="Times New Roman" w:hAnsi="Times New Roman" w:cs="Times New Roman"/>
          <w:color w:val="000000"/>
          <w:sz w:val="28"/>
          <w:szCs w:val="28"/>
          <w:lang w:eastAsia="vi-VN"/>
        </w:rPr>
        <w:t xml:space="preserve"> có trách nhiệm kiểm kê các loại hiện vật gắn với các danh hiệu thi đua và các hình thức khen thưở</w:t>
      </w:r>
      <w:r>
        <w:rPr>
          <w:rStyle w:val="Bodytext"/>
          <w:rFonts w:ascii="Times New Roman" w:hAnsi="Times New Roman" w:cs="Times New Roman"/>
          <w:color w:val="000000"/>
          <w:sz w:val="28"/>
          <w:szCs w:val="28"/>
          <w:lang w:eastAsia="vi-VN"/>
        </w:rPr>
        <w:t>ng</w:t>
      </w:r>
      <w:r w:rsidRPr="00D71200">
        <w:rPr>
          <w:rStyle w:val="Bodytext"/>
          <w:rFonts w:ascii="Times New Roman" w:hAnsi="Times New Roman" w:cs="Times New Roman"/>
          <w:color w:val="000000"/>
          <w:sz w:val="28"/>
          <w:szCs w:val="28"/>
          <w:lang w:eastAsia="vi-VN"/>
        </w:rPr>
        <w:t xml:space="preserve"> </w:t>
      </w:r>
      <w:r>
        <w:rPr>
          <w:rStyle w:val="Bodytext"/>
          <w:rFonts w:ascii="Times New Roman" w:hAnsi="Times New Roman" w:cs="Times New Roman"/>
          <w:color w:val="000000"/>
          <w:sz w:val="28"/>
          <w:szCs w:val="28"/>
          <w:lang w:eastAsia="vi-VN"/>
        </w:rPr>
        <w:t xml:space="preserve">của Hội CCB tỉnh Phú Yên </w:t>
      </w:r>
      <w:r w:rsidRPr="00D71200">
        <w:rPr>
          <w:rStyle w:val="Bodytext"/>
          <w:rFonts w:ascii="Times New Roman" w:hAnsi="Times New Roman" w:cs="Times New Roman"/>
          <w:color w:val="000000"/>
          <w:sz w:val="28"/>
          <w:szCs w:val="28"/>
          <w:lang w:eastAsia="vi-VN"/>
        </w:rPr>
        <w:t>đã được tặng thưở</w:t>
      </w:r>
      <w:r>
        <w:rPr>
          <w:rStyle w:val="Bodytext"/>
          <w:rFonts w:ascii="Times New Roman" w:hAnsi="Times New Roman" w:cs="Times New Roman"/>
          <w:color w:val="000000"/>
          <w:sz w:val="28"/>
          <w:szCs w:val="28"/>
          <w:lang w:eastAsia="vi-VN"/>
        </w:rPr>
        <w:t>ng</w:t>
      </w:r>
      <w:r w:rsidRPr="00D71200">
        <w:rPr>
          <w:rStyle w:val="Bodytext"/>
          <w:rFonts w:ascii="Times New Roman" w:hAnsi="Times New Roman" w:cs="Times New Roman"/>
          <w:color w:val="000000"/>
          <w:sz w:val="28"/>
          <w:szCs w:val="28"/>
          <w:lang w:eastAsia="vi-VN"/>
        </w:rPr>
        <w:t xml:space="preserve"> để thống nhất quản lý.</w:t>
      </w:r>
    </w:p>
    <w:p w:rsidR="00B53706" w:rsidRPr="00D71200" w:rsidRDefault="00B53706" w:rsidP="00B53706">
      <w:pPr>
        <w:pStyle w:val="Bodytext0"/>
        <w:shd w:val="clear" w:color="auto" w:fill="auto"/>
        <w:spacing w:before="0" w:after="120" w:line="240" w:lineRule="auto"/>
        <w:ind w:firstLine="600"/>
        <w:jc w:val="both"/>
        <w:rPr>
          <w:rFonts w:ascii="Times New Roman" w:hAnsi="Times New Roman" w:cs="Times New Roman"/>
          <w:sz w:val="28"/>
          <w:szCs w:val="28"/>
        </w:rPr>
      </w:pPr>
      <w:r>
        <w:rPr>
          <w:rStyle w:val="Bodytext2"/>
          <w:rFonts w:ascii="Times New Roman" w:hAnsi="Times New Roman" w:cs="Times New Roman"/>
          <w:b w:val="0"/>
          <w:i/>
          <w:iCs/>
          <w:sz w:val="28"/>
          <w:szCs w:val="28"/>
        </w:rPr>
        <w:t>2.2</w:t>
      </w:r>
      <w:r w:rsidRPr="00D71200">
        <w:rPr>
          <w:rStyle w:val="Bodytext2"/>
          <w:rFonts w:ascii="Times New Roman" w:hAnsi="Times New Roman" w:cs="Times New Roman"/>
          <w:b w:val="0"/>
          <w:i/>
          <w:iCs/>
          <w:sz w:val="28"/>
          <w:szCs w:val="28"/>
        </w:rPr>
        <w:t>. Đối với Hội CCB c</w:t>
      </w:r>
      <w:r>
        <w:rPr>
          <w:rStyle w:val="Bodytext2"/>
          <w:rFonts w:ascii="Times New Roman" w:hAnsi="Times New Roman" w:cs="Times New Roman"/>
          <w:b w:val="0"/>
          <w:i/>
          <w:iCs/>
          <w:sz w:val="28"/>
          <w:szCs w:val="28"/>
        </w:rPr>
        <w:t>ác</w:t>
      </w:r>
      <w:r w:rsidRPr="00D71200">
        <w:rPr>
          <w:rStyle w:val="Bodytext2"/>
          <w:rFonts w:ascii="Times New Roman" w:hAnsi="Times New Roman" w:cs="Times New Roman"/>
          <w:b w:val="0"/>
          <w:i/>
          <w:iCs/>
          <w:sz w:val="28"/>
          <w:szCs w:val="28"/>
        </w:rPr>
        <w:t xml:space="preserve"> xã</w:t>
      </w:r>
      <w:r>
        <w:rPr>
          <w:rStyle w:val="Bodytext2"/>
          <w:rFonts w:ascii="Times New Roman" w:hAnsi="Times New Roman" w:cs="Times New Roman"/>
          <w:b w:val="0"/>
          <w:i/>
          <w:iCs/>
          <w:sz w:val="28"/>
          <w:szCs w:val="28"/>
        </w:rPr>
        <w:t>, phường</w:t>
      </w:r>
      <w:r w:rsidRPr="00D71200">
        <w:rPr>
          <w:rStyle w:val="Bodytext2"/>
          <w:rFonts w:ascii="Times New Roman" w:hAnsi="Times New Roman" w:cs="Times New Roman"/>
          <w:b w:val="0"/>
          <w:i/>
          <w:iCs/>
          <w:sz w:val="28"/>
          <w:szCs w:val="28"/>
        </w:rPr>
        <w:t xml:space="preserve"> </w:t>
      </w:r>
    </w:p>
    <w:p w:rsidR="00B53706" w:rsidRDefault="00B53706" w:rsidP="00B53706">
      <w:pPr>
        <w:pStyle w:val="Bodytext0"/>
        <w:shd w:val="clear" w:color="auto" w:fill="auto"/>
        <w:spacing w:before="0" w:after="120" w:line="240" w:lineRule="auto"/>
        <w:ind w:firstLine="720"/>
        <w:jc w:val="both"/>
        <w:rPr>
          <w:rStyle w:val="Bodytext"/>
          <w:rFonts w:ascii="Times New Roman" w:hAnsi="Times New Roman" w:cs="Times New Roman"/>
          <w:color w:val="000000"/>
          <w:sz w:val="28"/>
          <w:szCs w:val="28"/>
          <w:lang w:eastAsia="vi-VN"/>
        </w:rPr>
      </w:pPr>
      <w:r w:rsidRPr="00D71200">
        <w:rPr>
          <w:rStyle w:val="Bodytext"/>
          <w:rFonts w:ascii="Times New Roman" w:hAnsi="Times New Roman" w:cs="Times New Roman"/>
          <w:color w:val="000000"/>
          <w:sz w:val="28"/>
          <w:szCs w:val="28"/>
          <w:lang w:eastAsia="vi-VN"/>
        </w:rPr>
        <w:t>Hội CCB c</w:t>
      </w:r>
      <w:r>
        <w:rPr>
          <w:rStyle w:val="Bodytext"/>
          <w:rFonts w:ascii="Times New Roman" w:hAnsi="Times New Roman" w:cs="Times New Roman"/>
          <w:color w:val="000000"/>
          <w:sz w:val="28"/>
          <w:szCs w:val="28"/>
          <w:lang w:eastAsia="vi-VN"/>
        </w:rPr>
        <w:t>ác</w:t>
      </w:r>
      <w:r w:rsidRPr="00D71200">
        <w:rPr>
          <w:rStyle w:val="Bodytext"/>
          <w:rFonts w:ascii="Times New Roman" w:hAnsi="Times New Roman" w:cs="Times New Roman"/>
          <w:color w:val="000000"/>
          <w:sz w:val="28"/>
          <w:szCs w:val="28"/>
          <w:lang w:eastAsia="vi-VN"/>
        </w:rPr>
        <w:t xml:space="preserve"> xã</w:t>
      </w:r>
      <w:r>
        <w:rPr>
          <w:rStyle w:val="Bodytext"/>
          <w:rFonts w:ascii="Times New Roman" w:hAnsi="Times New Roman" w:cs="Times New Roman"/>
          <w:color w:val="000000"/>
          <w:sz w:val="28"/>
          <w:szCs w:val="28"/>
          <w:lang w:eastAsia="vi-VN"/>
        </w:rPr>
        <w:t>, phường</w:t>
      </w:r>
      <w:r w:rsidRPr="00D71200">
        <w:rPr>
          <w:rStyle w:val="Bodytext"/>
          <w:rFonts w:ascii="Times New Roman" w:hAnsi="Times New Roman" w:cs="Times New Roman"/>
          <w:color w:val="000000"/>
          <w:sz w:val="28"/>
          <w:szCs w:val="28"/>
          <w:lang w:eastAsia="vi-VN"/>
        </w:rPr>
        <w:t xml:space="preserve"> có trách nhiệm thống kê hồ sơ, các loại hiện vật thuộc các danh hiệu thi đua (Cờ thi đua - nếu có) và các hình thức khen thưở</w:t>
      </w:r>
      <w:r>
        <w:rPr>
          <w:rStyle w:val="Bodytext"/>
          <w:rFonts w:ascii="Times New Roman" w:hAnsi="Times New Roman" w:cs="Times New Roman"/>
          <w:color w:val="000000"/>
          <w:sz w:val="28"/>
          <w:szCs w:val="28"/>
          <w:lang w:eastAsia="vi-VN"/>
        </w:rPr>
        <w:t>ng (h</w:t>
      </w:r>
      <w:r w:rsidRPr="00D71200">
        <w:rPr>
          <w:rStyle w:val="Bodytext"/>
          <w:rFonts w:ascii="Times New Roman" w:hAnsi="Times New Roman" w:cs="Times New Roman"/>
          <w:color w:val="000000"/>
          <w:sz w:val="28"/>
          <w:szCs w:val="28"/>
          <w:lang w:eastAsia="vi-VN"/>
        </w:rPr>
        <w:t>uân chương, huy chương các loại, bằng khen, giấy khen</w:t>
      </w:r>
      <w:r>
        <w:rPr>
          <w:rStyle w:val="Bodytext"/>
          <w:rFonts w:ascii="Times New Roman" w:hAnsi="Times New Roman" w:cs="Times New Roman"/>
          <w:color w:val="000000"/>
          <w:sz w:val="28"/>
          <w:szCs w:val="28"/>
          <w:lang w:eastAsia="vi-VN"/>
        </w:rPr>
        <w:t>…)</w:t>
      </w:r>
      <w:r w:rsidRPr="00D71200">
        <w:rPr>
          <w:rStyle w:val="Bodytext"/>
          <w:rFonts w:ascii="Times New Roman" w:hAnsi="Times New Roman" w:cs="Times New Roman"/>
          <w:color w:val="000000"/>
          <w:sz w:val="28"/>
          <w:szCs w:val="28"/>
          <w:lang w:eastAsia="vi-VN"/>
        </w:rPr>
        <w:t xml:space="preserve"> của các cấp đã được tặng thưởng</w:t>
      </w:r>
      <w:r w:rsidR="008168FE">
        <w:rPr>
          <w:rStyle w:val="Bodytext"/>
          <w:rFonts w:ascii="Times New Roman" w:hAnsi="Times New Roman" w:cs="Times New Roman"/>
          <w:color w:val="000000"/>
          <w:sz w:val="28"/>
          <w:szCs w:val="28"/>
          <w:lang w:eastAsia="vi-VN"/>
        </w:rPr>
        <w:t xml:space="preserve"> </w:t>
      </w:r>
      <w:r w:rsidRPr="00D71200">
        <w:rPr>
          <w:rStyle w:val="Bodytext"/>
          <w:rFonts w:ascii="Times New Roman" w:hAnsi="Times New Roman" w:cs="Times New Roman"/>
          <w:color w:val="000000"/>
          <w:sz w:val="28"/>
          <w:szCs w:val="28"/>
          <w:lang w:eastAsia="vi-VN"/>
        </w:rPr>
        <w:t>để quản lý.</w:t>
      </w:r>
    </w:p>
    <w:p w:rsidR="00B53706" w:rsidRDefault="00B53706" w:rsidP="00B53706">
      <w:pPr>
        <w:pStyle w:val="Bodytext0"/>
        <w:shd w:val="clear" w:color="auto" w:fill="auto"/>
        <w:spacing w:before="0" w:after="120" w:line="240" w:lineRule="auto"/>
        <w:ind w:firstLine="720"/>
        <w:jc w:val="both"/>
        <w:rPr>
          <w:rFonts w:ascii="Times New Roman" w:hAnsi="Times New Roman" w:cs="Times New Roman"/>
          <w:sz w:val="28"/>
          <w:szCs w:val="28"/>
        </w:rPr>
      </w:pPr>
      <w:r>
        <w:rPr>
          <w:rStyle w:val="Bodytext2"/>
          <w:rFonts w:ascii="Times New Roman" w:hAnsi="Times New Roman" w:cs="Times New Roman"/>
          <w:bCs w:val="0"/>
          <w:sz w:val="28"/>
          <w:szCs w:val="28"/>
        </w:rPr>
        <w:t>3. Điều chỉnh c</w:t>
      </w:r>
      <w:r w:rsidRPr="00D71200">
        <w:rPr>
          <w:rStyle w:val="Bodytext2"/>
          <w:rFonts w:ascii="Times New Roman" w:hAnsi="Times New Roman" w:cs="Times New Roman"/>
          <w:bCs w:val="0"/>
          <w:sz w:val="28"/>
          <w:szCs w:val="28"/>
        </w:rPr>
        <w:t>hỉ</w:t>
      </w:r>
      <w:r>
        <w:rPr>
          <w:rStyle w:val="Bodytext2"/>
          <w:rFonts w:ascii="Times New Roman" w:hAnsi="Times New Roman" w:cs="Times New Roman"/>
          <w:bCs w:val="0"/>
          <w:sz w:val="28"/>
          <w:szCs w:val="28"/>
        </w:rPr>
        <w:t xml:space="preserve"> tiêu</w:t>
      </w:r>
      <w:r w:rsidRPr="00D71200">
        <w:rPr>
          <w:rStyle w:val="Bodytext2"/>
          <w:rFonts w:ascii="Times New Roman" w:hAnsi="Times New Roman" w:cs="Times New Roman"/>
          <w:bCs w:val="0"/>
          <w:sz w:val="28"/>
          <w:szCs w:val="28"/>
        </w:rPr>
        <w:t xml:space="preserve"> khen thưởng năm 2025</w:t>
      </w:r>
    </w:p>
    <w:p w:rsidR="00B53706" w:rsidRPr="002F5925" w:rsidRDefault="00B53706" w:rsidP="00B53706">
      <w:pPr>
        <w:pStyle w:val="Bodytext0"/>
        <w:shd w:val="clear" w:color="auto" w:fill="auto"/>
        <w:spacing w:before="0" w:after="120" w:line="240" w:lineRule="auto"/>
        <w:ind w:firstLine="720"/>
        <w:jc w:val="both"/>
        <w:rPr>
          <w:rStyle w:val="Bodytext"/>
          <w:rFonts w:ascii="Times New Roman" w:hAnsi="Times New Roman" w:cs="Times New Roman"/>
          <w:i/>
          <w:color w:val="000000"/>
          <w:sz w:val="28"/>
          <w:szCs w:val="28"/>
          <w:lang w:eastAsia="vi-VN"/>
        </w:rPr>
      </w:pPr>
      <w:r w:rsidRPr="002F5925">
        <w:rPr>
          <w:rStyle w:val="Bodytext"/>
          <w:rFonts w:ascii="Times New Roman" w:hAnsi="Times New Roman" w:cs="Times New Roman"/>
          <w:i/>
          <w:color w:val="000000"/>
          <w:sz w:val="28"/>
          <w:szCs w:val="28"/>
          <w:lang w:eastAsia="vi-VN"/>
        </w:rPr>
        <w:t>3.1. Đối với các cụm thi đua</w:t>
      </w:r>
    </w:p>
    <w:p w:rsidR="00B53706" w:rsidRDefault="00B53706" w:rsidP="00B53706">
      <w:pPr>
        <w:pStyle w:val="Bodytext0"/>
        <w:shd w:val="clear" w:color="auto" w:fill="auto"/>
        <w:spacing w:before="0" w:after="120" w:line="240" w:lineRule="auto"/>
        <w:ind w:firstLine="720"/>
        <w:jc w:val="both"/>
        <w:rPr>
          <w:rStyle w:val="Bodytext"/>
          <w:rFonts w:ascii="Times New Roman" w:hAnsi="Times New Roman" w:cs="Times New Roman"/>
          <w:color w:val="000000"/>
          <w:sz w:val="28"/>
          <w:szCs w:val="28"/>
          <w:lang w:eastAsia="vi-VN"/>
        </w:rPr>
      </w:pPr>
      <w:r w:rsidRPr="00D71200">
        <w:rPr>
          <w:rStyle w:val="Bodytext"/>
          <w:rFonts w:ascii="Times New Roman" w:hAnsi="Times New Roman" w:cs="Times New Roman"/>
          <w:color w:val="000000"/>
          <w:sz w:val="28"/>
          <w:szCs w:val="28"/>
          <w:lang w:eastAsia="vi-VN"/>
        </w:rPr>
        <w:t xml:space="preserve">Căn cứ Quyết định số </w:t>
      </w:r>
      <w:r w:rsidR="008D4C00">
        <w:rPr>
          <w:rStyle w:val="Bodytext"/>
          <w:rFonts w:ascii="Times New Roman" w:hAnsi="Times New Roman" w:cs="Times New Roman"/>
          <w:color w:val="000000"/>
          <w:sz w:val="28"/>
          <w:szCs w:val="28"/>
          <w:lang w:eastAsia="vi-VN"/>
        </w:rPr>
        <w:t xml:space="preserve">  </w:t>
      </w:r>
      <w:r>
        <w:rPr>
          <w:rStyle w:val="Bodytext"/>
          <w:rFonts w:ascii="Times New Roman" w:hAnsi="Times New Roman" w:cs="Times New Roman"/>
          <w:color w:val="000000"/>
          <w:sz w:val="28"/>
          <w:szCs w:val="28"/>
          <w:lang w:eastAsia="vi-VN"/>
        </w:rPr>
        <w:t xml:space="preserve">  /QĐ – CCB, ngày  </w:t>
      </w:r>
      <w:r w:rsidR="008D4C00">
        <w:rPr>
          <w:rStyle w:val="Bodytext"/>
          <w:rFonts w:ascii="Times New Roman" w:hAnsi="Times New Roman" w:cs="Times New Roman"/>
          <w:color w:val="000000"/>
          <w:sz w:val="28"/>
          <w:szCs w:val="28"/>
          <w:lang w:eastAsia="vi-VN"/>
        </w:rPr>
        <w:t xml:space="preserve">  </w:t>
      </w:r>
      <w:r>
        <w:rPr>
          <w:rStyle w:val="Bodytext"/>
          <w:rFonts w:ascii="Times New Roman" w:hAnsi="Times New Roman" w:cs="Times New Roman"/>
          <w:color w:val="000000"/>
          <w:sz w:val="28"/>
          <w:szCs w:val="28"/>
          <w:lang w:eastAsia="vi-VN"/>
        </w:rPr>
        <w:t xml:space="preserve"> /8</w:t>
      </w:r>
      <w:r w:rsidRPr="00D71200">
        <w:rPr>
          <w:rStyle w:val="Bodytext"/>
          <w:rFonts w:ascii="Times New Roman" w:hAnsi="Times New Roman" w:cs="Times New Roman"/>
          <w:color w:val="000000"/>
          <w:sz w:val="28"/>
          <w:szCs w:val="28"/>
          <w:lang w:eastAsia="vi-VN"/>
        </w:rPr>
        <w:t xml:space="preserve">/2025 </w:t>
      </w:r>
      <w:r>
        <w:rPr>
          <w:rStyle w:val="Bodytext"/>
          <w:rFonts w:ascii="Times New Roman" w:hAnsi="Times New Roman" w:cs="Times New Roman"/>
          <w:color w:val="000000"/>
          <w:sz w:val="28"/>
          <w:szCs w:val="28"/>
          <w:lang w:eastAsia="vi-VN"/>
        </w:rPr>
        <w:t xml:space="preserve">của </w:t>
      </w:r>
      <w:r w:rsidRPr="00D71200">
        <w:rPr>
          <w:rStyle w:val="Bodytext"/>
          <w:rFonts w:ascii="Times New Roman" w:hAnsi="Times New Roman" w:cs="Times New Roman"/>
          <w:color w:val="000000"/>
          <w:sz w:val="28"/>
          <w:szCs w:val="28"/>
          <w:lang w:eastAsia="vi-VN"/>
        </w:rPr>
        <w:t xml:space="preserve">Hội </w:t>
      </w:r>
      <w:r>
        <w:rPr>
          <w:rStyle w:val="Bodytext"/>
          <w:rFonts w:ascii="Times New Roman" w:hAnsi="Times New Roman" w:cs="Times New Roman"/>
          <w:color w:val="000000"/>
          <w:sz w:val="28"/>
          <w:szCs w:val="28"/>
          <w:lang w:eastAsia="vi-VN"/>
        </w:rPr>
        <w:t xml:space="preserve">CCB tỉnh </w:t>
      </w:r>
      <w:r w:rsidRPr="00D71200">
        <w:rPr>
          <w:rStyle w:val="Bodytext"/>
          <w:rFonts w:ascii="Times New Roman" w:hAnsi="Times New Roman" w:cs="Times New Roman"/>
          <w:color w:val="000000"/>
          <w:sz w:val="28"/>
          <w:szCs w:val="28"/>
          <w:lang w:eastAsia="vi-VN"/>
        </w:rPr>
        <w:t xml:space="preserve">về việc thành lập Cụm thi đua cấp </w:t>
      </w:r>
      <w:r w:rsidR="008D4C00">
        <w:rPr>
          <w:rStyle w:val="Bodytext"/>
          <w:rFonts w:ascii="Times New Roman" w:hAnsi="Times New Roman" w:cs="Times New Roman"/>
          <w:color w:val="000000"/>
          <w:sz w:val="28"/>
          <w:szCs w:val="28"/>
          <w:lang w:eastAsia="vi-VN"/>
        </w:rPr>
        <w:t>xã</w:t>
      </w:r>
      <w:r w:rsidRPr="00D71200">
        <w:rPr>
          <w:rStyle w:val="Bodytext"/>
          <w:rFonts w:ascii="Times New Roman" w:hAnsi="Times New Roman" w:cs="Times New Roman"/>
          <w:color w:val="000000"/>
          <w:sz w:val="28"/>
          <w:szCs w:val="28"/>
          <w:lang w:eastAsia="vi-VN"/>
        </w:rPr>
        <w:t xml:space="preserve">, Hội </w:t>
      </w:r>
      <w:r>
        <w:rPr>
          <w:rStyle w:val="Bodytext"/>
          <w:rFonts w:ascii="Times New Roman" w:hAnsi="Times New Roman" w:cs="Times New Roman"/>
          <w:color w:val="000000"/>
          <w:sz w:val="28"/>
          <w:szCs w:val="28"/>
          <w:lang w:eastAsia="vi-VN"/>
        </w:rPr>
        <w:t>CCB tỉnh phân bổ chỉ tiêu tặng Bằng khen cho các cụm thi đua năm 2025 như sau:</w:t>
      </w:r>
    </w:p>
    <w:p w:rsidR="00B53706" w:rsidRDefault="00B53706" w:rsidP="00B53706">
      <w:pPr>
        <w:pStyle w:val="Bodytext0"/>
        <w:shd w:val="clear" w:color="auto" w:fill="auto"/>
        <w:spacing w:before="0" w:after="120" w:line="240" w:lineRule="auto"/>
        <w:ind w:firstLine="720"/>
        <w:jc w:val="both"/>
        <w:rPr>
          <w:rStyle w:val="Bodytext"/>
          <w:rFonts w:ascii="Times New Roman" w:hAnsi="Times New Roman" w:cs="Times New Roman"/>
          <w:color w:val="000000"/>
          <w:sz w:val="28"/>
          <w:szCs w:val="28"/>
          <w:lang w:eastAsia="vi-VN"/>
        </w:rPr>
      </w:pPr>
      <w:r>
        <w:rPr>
          <w:rStyle w:val="Bodytext"/>
          <w:rFonts w:ascii="Times New Roman" w:hAnsi="Times New Roman" w:cs="Times New Roman"/>
          <w:color w:val="000000"/>
          <w:sz w:val="28"/>
          <w:szCs w:val="28"/>
          <w:lang w:eastAsia="vi-VN"/>
        </w:rPr>
        <w:t>- Mỗi cụm thi đua đề nghị tặng 03 Bằng khen</w:t>
      </w:r>
      <w:r w:rsidRPr="00394DD5">
        <w:rPr>
          <w:rStyle w:val="Bodytext"/>
          <w:rFonts w:ascii="Times New Roman" w:hAnsi="Times New Roman" w:cs="Times New Roman"/>
          <w:color w:val="000000"/>
          <w:sz w:val="28"/>
          <w:szCs w:val="28"/>
          <w:lang w:eastAsia="vi-VN"/>
        </w:rPr>
        <w:t xml:space="preserve"> </w:t>
      </w:r>
      <w:r>
        <w:rPr>
          <w:rStyle w:val="Bodytext"/>
          <w:rFonts w:ascii="Times New Roman" w:hAnsi="Times New Roman" w:cs="Times New Roman"/>
          <w:color w:val="000000"/>
          <w:sz w:val="28"/>
          <w:szCs w:val="28"/>
          <w:lang w:eastAsia="vi-VN"/>
        </w:rPr>
        <w:t>đối với tập thể và cá nhân, trong đó, đề nghị Chủ tịch Hội CCB Việt Nam tặng 01 Bằng khen</w:t>
      </w:r>
      <w:r w:rsidR="008D4C00">
        <w:rPr>
          <w:rStyle w:val="Bodytext"/>
          <w:rFonts w:ascii="Times New Roman" w:hAnsi="Times New Roman" w:cs="Times New Roman"/>
          <w:color w:val="000000"/>
          <w:sz w:val="28"/>
          <w:szCs w:val="28"/>
          <w:lang w:eastAsia="vi-VN"/>
        </w:rPr>
        <w:t xml:space="preserve"> đơn vị nhất cụm</w:t>
      </w:r>
      <w:r>
        <w:rPr>
          <w:rStyle w:val="Bodytext"/>
          <w:rFonts w:ascii="Times New Roman" w:hAnsi="Times New Roman" w:cs="Times New Roman"/>
          <w:color w:val="000000"/>
          <w:sz w:val="28"/>
          <w:szCs w:val="28"/>
          <w:lang w:eastAsia="vi-VN"/>
        </w:rPr>
        <w:t>, đề nghị Chủ tịch Hội CCB tỉnh tặ</w:t>
      </w:r>
      <w:r w:rsidR="008D4C00">
        <w:rPr>
          <w:rStyle w:val="Bodytext"/>
          <w:rFonts w:ascii="Times New Roman" w:hAnsi="Times New Roman" w:cs="Times New Roman"/>
          <w:color w:val="000000"/>
          <w:sz w:val="28"/>
          <w:szCs w:val="28"/>
          <w:lang w:eastAsia="vi-VN"/>
        </w:rPr>
        <w:t>ng 01</w:t>
      </w:r>
      <w:r>
        <w:rPr>
          <w:rStyle w:val="Bodytext"/>
          <w:rFonts w:ascii="Times New Roman" w:hAnsi="Times New Roman" w:cs="Times New Roman"/>
          <w:color w:val="000000"/>
          <w:sz w:val="28"/>
          <w:szCs w:val="28"/>
          <w:lang w:eastAsia="vi-VN"/>
        </w:rPr>
        <w:t xml:space="preserve"> Bằng khen</w:t>
      </w:r>
      <w:r w:rsidR="008D4C00">
        <w:rPr>
          <w:rStyle w:val="Bodytext"/>
          <w:rFonts w:ascii="Times New Roman" w:hAnsi="Times New Roman" w:cs="Times New Roman"/>
          <w:color w:val="000000"/>
          <w:sz w:val="28"/>
          <w:szCs w:val="28"/>
          <w:lang w:eastAsia="vi-VN"/>
        </w:rPr>
        <w:t xml:space="preserve"> đơn vị nhì cụm và 01 Bằng khen tặng Chủ tịch (hoặc Phó Chủ tịch) Hội CCB xã, phường đứng nhất cụm</w:t>
      </w:r>
      <w:r>
        <w:rPr>
          <w:rStyle w:val="Bodytext"/>
          <w:rFonts w:ascii="Times New Roman" w:hAnsi="Times New Roman" w:cs="Times New Roman"/>
          <w:color w:val="000000"/>
          <w:sz w:val="28"/>
          <w:szCs w:val="28"/>
          <w:lang w:eastAsia="vi-VN"/>
        </w:rPr>
        <w:t>.</w:t>
      </w:r>
    </w:p>
    <w:p w:rsidR="00B53706" w:rsidRPr="002F5925" w:rsidRDefault="00B53706" w:rsidP="00B53706">
      <w:pPr>
        <w:pStyle w:val="Bodytext0"/>
        <w:shd w:val="clear" w:color="auto" w:fill="auto"/>
        <w:spacing w:before="0" w:after="120" w:line="240" w:lineRule="auto"/>
        <w:ind w:firstLine="720"/>
        <w:jc w:val="both"/>
        <w:rPr>
          <w:rStyle w:val="Bodytext"/>
          <w:rFonts w:ascii="Times New Roman" w:hAnsi="Times New Roman" w:cs="Times New Roman"/>
          <w:i/>
          <w:color w:val="000000"/>
          <w:sz w:val="28"/>
          <w:szCs w:val="28"/>
          <w:lang w:eastAsia="vi-VN"/>
        </w:rPr>
      </w:pPr>
      <w:r w:rsidRPr="002F5925">
        <w:rPr>
          <w:rStyle w:val="Bodytext"/>
          <w:rFonts w:ascii="Times New Roman" w:hAnsi="Times New Roman" w:cs="Times New Roman"/>
          <w:i/>
          <w:sz w:val="28"/>
          <w:szCs w:val="28"/>
          <w:shd w:val="clear" w:color="auto" w:fill="auto"/>
        </w:rPr>
        <w:t>3.2. Đối với các đơn vị</w:t>
      </w:r>
    </w:p>
    <w:p w:rsidR="00B53706" w:rsidRDefault="00B53706" w:rsidP="00973C2B">
      <w:pPr>
        <w:pStyle w:val="NormalWeb"/>
        <w:spacing w:before="80" w:beforeAutospacing="0" w:after="80" w:afterAutospacing="0"/>
        <w:ind w:firstLine="720"/>
        <w:jc w:val="both"/>
        <w:rPr>
          <w:rStyle w:val="Bodytext"/>
          <w:color w:val="000000"/>
          <w:sz w:val="28"/>
          <w:szCs w:val="28"/>
          <w:lang w:eastAsia="vi-VN"/>
        </w:rPr>
      </w:pPr>
      <w:r>
        <w:rPr>
          <w:rStyle w:val="Bodytext"/>
          <w:color w:val="000000"/>
          <w:sz w:val="28"/>
          <w:szCs w:val="28"/>
          <w:lang w:eastAsia="vi-VN"/>
        </w:rPr>
        <w:t>Căn cứ số lượng cán bộ, hội viên của các đơn vị, Hội CCB tỉnh phân bổ</w:t>
      </w:r>
      <w:r w:rsidRPr="00D71200">
        <w:rPr>
          <w:rStyle w:val="Bodytext"/>
          <w:color w:val="000000"/>
          <w:sz w:val="28"/>
          <w:szCs w:val="28"/>
          <w:lang w:eastAsia="vi-VN"/>
        </w:rPr>
        <w:t xml:space="preserve"> chỉ tiêu tặng Bằng khen </w:t>
      </w:r>
      <w:r>
        <w:rPr>
          <w:rStyle w:val="Bodytext"/>
          <w:color w:val="000000"/>
          <w:sz w:val="28"/>
          <w:szCs w:val="28"/>
          <w:lang w:eastAsia="vi-VN"/>
        </w:rPr>
        <w:t>của Chủ tịch Hội CCB tỉnh cho các tập thể và cá nhân</w:t>
      </w:r>
      <w:r w:rsidR="00322D15">
        <w:rPr>
          <w:rStyle w:val="Bodytext"/>
          <w:color w:val="000000"/>
          <w:sz w:val="28"/>
          <w:szCs w:val="28"/>
          <w:lang w:eastAsia="vi-VN"/>
        </w:rPr>
        <w:t>. Hội CCB cấp xã</w:t>
      </w:r>
      <w:r>
        <w:rPr>
          <w:rStyle w:val="Bodytext"/>
          <w:color w:val="000000"/>
          <w:sz w:val="28"/>
          <w:szCs w:val="28"/>
          <w:lang w:eastAsia="vi-VN"/>
        </w:rPr>
        <w:t xml:space="preserve"> </w:t>
      </w:r>
      <w:r w:rsidR="00322D15">
        <w:rPr>
          <w:rStyle w:val="Bodytext"/>
          <w:color w:val="000000"/>
          <w:sz w:val="28"/>
          <w:szCs w:val="28"/>
          <w:lang w:eastAsia="vi-VN"/>
        </w:rPr>
        <w:t>có dưới 1.000 hội viên đề nghị 01 Bằng khen; từ 1.000 hội viên đến dưới 2.000 hội viên đề nghị 02 Bằng khen; từ 2.000 hội viên đến dưới 3.000 hội viên đề nghị 03 Bằng khen</w:t>
      </w:r>
      <w:r w:rsidR="00973C2B">
        <w:rPr>
          <w:rStyle w:val="Bodytext"/>
          <w:color w:val="000000"/>
          <w:sz w:val="28"/>
          <w:szCs w:val="28"/>
          <w:lang w:eastAsia="vi-VN"/>
        </w:rPr>
        <w:t xml:space="preserve">. </w:t>
      </w:r>
      <w:r w:rsidR="00973C2B" w:rsidRPr="00973C2B">
        <w:rPr>
          <w:rFonts w:eastAsia="Calibri"/>
          <w:sz w:val="28"/>
          <w:szCs w:val="28"/>
        </w:rPr>
        <w:t xml:space="preserve">Số lượng hội viên căn cứ vào số liệu báo cáo </w:t>
      </w:r>
      <w:r w:rsidR="00973C2B">
        <w:rPr>
          <w:rFonts w:eastAsia="Calibri"/>
          <w:sz w:val="28"/>
          <w:szCs w:val="28"/>
        </w:rPr>
        <w:t>trước</w:t>
      </w:r>
      <w:r w:rsidR="00973C2B" w:rsidRPr="00973C2B">
        <w:rPr>
          <w:rFonts w:eastAsia="Calibri"/>
          <w:sz w:val="28"/>
          <w:szCs w:val="28"/>
        </w:rPr>
        <w:t xml:space="preserve"> năm </w:t>
      </w:r>
      <w:r w:rsidR="00973C2B">
        <w:rPr>
          <w:rFonts w:eastAsia="Calibri"/>
          <w:sz w:val="28"/>
          <w:szCs w:val="28"/>
        </w:rPr>
        <w:t xml:space="preserve">thi đua </w:t>
      </w:r>
      <w:r w:rsidR="00973C2B" w:rsidRPr="00973C2B">
        <w:rPr>
          <w:rFonts w:eastAsia="Calibri"/>
          <w:sz w:val="28"/>
          <w:szCs w:val="28"/>
        </w:rPr>
        <w:t xml:space="preserve">của </w:t>
      </w:r>
      <w:r w:rsidR="00973C2B">
        <w:rPr>
          <w:rFonts w:eastAsia="Calibri"/>
          <w:sz w:val="28"/>
          <w:szCs w:val="28"/>
        </w:rPr>
        <w:t>các đơn vị</w:t>
      </w:r>
      <w:r w:rsidR="00322D15">
        <w:rPr>
          <w:rStyle w:val="Bodytext"/>
          <w:color w:val="000000"/>
          <w:sz w:val="28"/>
          <w:szCs w:val="28"/>
          <w:lang w:eastAsia="vi-VN"/>
        </w:rPr>
        <w:t xml:space="preserve"> </w:t>
      </w:r>
      <w:r>
        <w:rPr>
          <w:rStyle w:val="Bodytext"/>
          <w:color w:val="000000"/>
          <w:sz w:val="28"/>
          <w:szCs w:val="28"/>
          <w:lang w:eastAsia="vi-VN"/>
        </w:rPr>
        <w:t>(phụ lục kèm theo)</w:t>
      </w:r>
      <w:r w:rsidR="00973C2B">
        <w:rPr>
          <w:rStyle w:val="Bodytext"/>
          <w:color w:val="000000"/>
          <w:sz w:val="28"/>
          <w:szCs w:val="28"/>
          <w:lang w:eastAsia="vi-VN"/>
        </w:rPr>
        <w:t>.</w:t>
      </w:r>
    </w:p>
    <w:p w:rsidR="00B53706" w:rsidRDefault="00B53706" w:rsidP="00B53706">
      <w:pPr>
        <w:pStyle w:val="Bodytext0"/>
        <w:shd w:val="clear" w:color="auto" w:fill="auto"/>
        <w:spacing w:before="0" w:after="120" w:line="240" w:lineRule="auto"/>
        <w:ind w:firstLine="709"/>
        <w:jc w:val="both"/>
        <w:rPr>
          <w:rStyle w:val="Bodytext"/>
          <w:rFonts w:ascii="Times New Roman" w:hAnsi="Times New Roman" w:cs="Times New Roman"/>
          <w:color w:val="000000"/>
          <w:sz w:val="28"/>
          <w:szCs w:val="28"/>
          <w:lang w:eastAsia="vi-VN"/>
        </w:rPr>
      </w:pPr>
      <w:r w:rsidRPr="00D71200">
        <w:rPr>
          <w:rStyle w:val="Bodytext"/>
          <w:rFonts w:ascii="Times New Roman" w:hAnsi="Times New Roman" w:cs="Times New Roman"/>
          <w:color w:val="000000"/>
          <w:sz w:val="28"/>
          <w:szCs w:val="28"/>
          <w:lang w:eastAsia="vi-VN"/>
        </w:rPr>
        <w:lastRenderedPageBreak/>
        <w:t>Nội dung, quy trình, thủ tục, hồ sơ đề nghị khen thưởng đối với tập thể và cá nhân thực hiện theo Hướng dẫn số</w:t>
      </w:r>
      <w:r>
        <w:rPr>
          <w:rStyle w:val="Bodytext"/>
          <w:rFonts w:ascii="Times New Roman" w:hAnsi="Times New Roman" w:cs="Times New Roman"/>
          <w:color w:val="000000"/>
          <w:sz w:val="28"/>
          <w:szCs w:val="28"/>
          <w:lang w:eastAsia="vi-VN"/>
        </w:rPr>
        <w:t xml:space="preserve"> 284</w:t>
      </w:r>
      <w:r w:rsidRPr="00D71200">
        <w:rPr>
          <w:rStyle w:val="Bodytext"/>
          <w:rFonts w:ascii="Times New Roman" w:hAnsi="Times New Roman" w:cs="Times New Roman"/>
          <w:color w:val="000000"/>
          <w:sz w:val="28"/>
          <w:szCs w:val="28"/>
          <w:lang w:eastAsia="vi-VN"/>
        </w:rPr>
        <w:t>/HD-CCB</w:t>
      </w:r>
      <w:r>
        <w:rPr>
          <w:rStyle w:val="Bodytext"/>
          <w:rFonts w:ascii="Times New Roman" w:hAnsi="Times New Roman" w:cs="Times New Roman"/>
          <w:color w:val="000000"/>
          <w:sz w:val="28"/>
          <w:szCs w:val="28"/>
          <w:lang w:eastAsia="vi-VN"/>
        </w:rPr>
        <w:t>, ngày 20</w:t>
      </w:r>
      <w:r w:rsidRPr="00D71200">
        <w:rPr>
          <w:rStyle w:val="Bodytext"/>
          <w:rFonts w:ascii="Times New Roman" w:hAnsi="Times New Roman" w:cs="Times New Roman"/>
          <w:color w:val="000000"/>
          <w:sz w:val="28"/>
          <w:szCs w:val="28"/>
          <w:lang w:eastAsia="vi-VN"/>
        </w:rPr>
        <w:t>/12/2024</w:t>
      </w:r>
      <w:r>
        <w:rPr>
          <w:rStyle w:val="Bodytext"/>
          <w:rFonts w:ascii="Times New Roman" w:hAnsi="Times New Roman" w:cs="Times New Roman"/>
          <w:color w:val="000000"/>
          <w:sz w:val="28"/>
          <w:szCs w:val="28"/>
          <w:lang w:eastAsia="vi-VN"/>
        </w:rPr>
        <w:t xml:space="preserve"> của Hội CCB tỉnh Đắk Lắk (cũ) và hướng dẫn của Hội CCB tỉnh Phú Yên về công tác thi đua, khen thưởng năm 2025</w:t>
      </w:r>
      <w:r w:rsidRPr="00D71200">
        <w:rPr>
          <w:rStyle w:val="Bodytext"/>
          <w:rFonts w:ascii="Times New Roman" w:hAnsi="Times New Roman" w:cs="Times New Roman"/>
          <w:color w:val="000000"/>
          <w:sz w:val="28"/>
          <w:szCs w:val="28"/>
          <w:lang w:eastAsia="vi-VN"/>
        </w:rPr>
        <w:t xml:space="preserve">. Hội Cựu chiến binh các </w:t>
      </w:r>
      <w:r>
        <w:rPr>
          <w:rStyle w:val="Bodytext"/>
          <w:rFonts w:ascii="Times New Roman" w:hAnsi="Times New Roman" w:cs="Times New Roman"/>
          <w:color w:val="000000"/>
          <w:sz w:val="28"/>
          <w:szCs w:val="28"/>
          <w:lang w:eastAsia="vi-VN"/>
        </w:rPr>
        <w:t xml:space="preserve">xã, phường, Trường Đại học Tây Nguyên, </w:t>
      </w:r>
      <w:r w:rsidR="008D4C00">
        <w:rPr>
          <w:rStyle w:val="Bodytext"/>
          <w:rFonts w:ascii="Times New Roman" w:hAnsi="Times New Roman" w:cs="Times New Roman"/>
          <w:color w:val="000000"/>
          <w:sz w:val="28"/>
          <w:szCs w:val="28"/>
          <w:lang w:eastAsia="vi-VN"/>
        </w:rPr>
        <w:t xml:space="preserve">cụm trưởng </w:t>
      </w:r>
      <w:r>
        <w:rPr>
          <w:rStyle w:val="Bodytext"/>
          <w:rFonts w:ascii="Times New Roman" w:hAnsi="Times New Roman" w:cs="Times New Roman"/>
          <w:color w:val="000000"/>
          <w:sz w:val="28"/>
          <w:szCs w:val="28"/>
          <w:lang w:eastAsia="vi-VN"/>
        </w:rPr>
        <w:t xml:space="preserve">các cụm thi đua </w:t>
      </w:r>
      <w:r w:rsidRPr="00D71200">
        <w:rPr>
          <w:rStyle w:val="Bodytext"/>
          <w:rFonts w:ascii="Times New Roman" w:hAnsi="Times New Roman" w:cs="Times New Roman"/>
          <w:color w:val="000000"/>
          <w:sz w:val="28"/>
          <w:szCs w:val="28"/>
          <w:lang w:eastAsia="vi-VN"/>
        </w:rPr>
        <w:t xml:space="preserve">xác định thời gian tổng kết và báo cáo đề nghị khen thưởng về Hội </w:t>
      </w:r>
      <w:r>
        <w:rPr>
          <w:rStyle w:val="Bodytext"/>
          <w:rFonts w:ascii="Times New Roman" w:hAnsi="Times New Roman" w:cs="Times New Roman"/>
          <w:color w:val="000000"/>
          <w:sz w:val="28"/>
          <w:szCs w:val="28"/>
          <w:lang w:eastAsia="vi-VN"/>
        </w:rPr>
        <w:t xml:space="preserve">CCB tỉnh </w:t>
      </w:r>
      <w:r w:rsidRPr="00D71200">
        <w:rPr>
          <w:rStyle w:val="Bodytext"/>
          <w:rFonts w:ascii="Times New Roman" w:hAnsi="Times New Roman" w:cs="Times New Roman"/>
          <w:color w:val="000000"/>
          <w:sz w:val="28"/>
          <w:szCs w:val="28"/>
          <w:lang w:eastAsia="vi-VN"/>
        </w:rPr>
        <w:t>chậm nhấ</w:t>
      </w:r>
      <w:r>
        <w:rPr>
          <w:rStyle w:val="Bodytext"/>
          <w:rFonts w:ascii="Times New Roman" w:hAnsi="Times New Roman" w:cs="Times New Roman"/>
          <w:color w:val="000000"/>
          <w:sz w:val="28"/>
          <w:szCs w:val="28"/>
          <w:lang w:eastAsia="vi-VN"/>
        </w:rPr>
        <w:t>t ngày 2</w:t>
      </w:r>
      <w:r w:rsidRPr="00D71200">
        <w:rPr>
          <w:rStyle w:val="Bodytext"/>
          <w:rFonts w:ascii="Times New Roman" w:hAnsi="Times New Roman" w:cs="Times New Roman"/>
          <w:color w:val="000000"/>
          <w:sz w:val="28"/>
          <w:szCs w:val="28"/>
          <w:lang w:eastAsia="vi-VN"/>
        </w:rPr>
        <w:t>0/ll/2025.</w:t>
      </w:r>
    </w:p>
    <w:p w:rsidR="00B53706" w:rsidRDefault="00B53706" w:rsidP="00B53706">
      <w:pPr>
        <w:pStyle w:val="Bodytext0"/>
        <w:shd w:val="clear" w:color="auto" w:fill="auto"/>
        <w:spacing w:before="0" w:after="120" w:line="240" w:lineRule="auto"/>
        <w:ind w:firstLine="709"/>
        <w:jc w:val="both"/>
        <w:rPr>
          <w:rStyle w:val="Bodytext"/>
          <w:rFonts w:ascii="Times New Roman" w:hAnsi="Times New Roman" w:cs="Times New Roman"/>
          <w:b/>
          <w:color w:val="000000"/>
          <w:sz w:val="28"/>
          <w:szCs w:val="28"/>
          <w:lang w:eastAsia="vi-VN"/>
        </w:rPr>
      </w:pPr>
      <w:r w:rsidRPr="00E15622">
        <w:rPr>
          <w:rStyle w:val="Bodytext"/>
          <w:rFonts w:ascii="Times New Roman" w:hAnsi="Times New Roman" w:cs="Times New Roman"/>
          <w:b/>
          <w:color w:val="000000"/>
          <w:sz w:val="28"/>
          <w:szCs w:val="28"/>
          <w:lang w:eastAsia="vi-VN"/>
        </w:rPr>
        <w:t xml:space="preserve">4. Phân công </w:t>
      </w:r>
      <w:r>
        <w:rPr>
          <w:rStyle w:val="Bodytext"/>
          <w:rFonts w:ascii="Times New Roman" w:hAnsi="Times New Roman" w:cs="Times New Roman"/>
          <w:b/>
          <w:color w:val="000000"/>
          <w:sz w:val="28"/>
          <w:szCs w:val="28"/>
          <w:lang w:eastAsia="vi-VN"/>
        </w:rPr>
        <w:t xml:space="preserve">đơn vị </w:t>
      </w:r>
      <w:r w:rsidRPr="00E15622">
        <w:rPr>
          <w:rStyle w:val="Bodytext"/>
          <w:rFonts w:ascii="Times New Roman" w:hAnsi="Times New Roman" w:cs="Times New Roman"/>
          <w:b/>
          <w:color w:val="000000"/>
          <w:sz w:val="28"/>
          <w:szCs w:val="28"/>
          <w:lang w:eastAsia="vi-VN"/>
        </w:rPr>
        <w:t>cụm trưởng, cụm phó các cụm thi đua năm 2025</w:t>
      </w:r>
    </w:p>
    <w:p w:rsidR="00B53706" w:rsidRDefault="00B53706" w:rsidP="00E641F0">
      <w:pPr>
        <w:pStyle w:val="Bodytext0"/>
        <w:shd w:val="clear" w:color="auto" w:fill="auto"/>
        <w:spacing w:before="0" w:after="120" w:line="240" w:lineRule="auto"/>
        <w:ind w:firstLine="709"/>
        <w:jc w:val="both"/>
        <w:rPr>
          <w:rStyle w:val="Bodytext"/>
          <w:rFonts w:ascii="Times New Roman" w:hAnsi="Times New Roman" w:cs="Times New Roman"/>
          <w:color w:val="000000"/>
          <w:sz w:val="28"/>
          <w:szCs w:val="28"/>
          <w:lang w:eastAsia="vi-VN"/>
        </w:rPr>
      </w:pPr>
      <w:r w:rsidRPr="00E15622">
        <w:rPr>
          <w:rStyle w:val="Bodytext"/>
          <w:rFonts w:ascii="Times New Roman" w:hAnsi="Times New Roman" w:cs="Times New Roman"/>
          <w:color w:val="000000"/>
          <w:sz w:val="28"/>
          <w:szCs w:val="28"/>
          <w:lang w:eastAsia="vi-VN"/>
        </w:rPr>
        <w:t xml:space="preserve">- </w:t>
      </w:r>
      <w:r w:rsidRPr="00012769">
        <w:rPr>
          <w:rStyle w:val="Bodytext"/>
          <w:rFonts w:ascii="Times New Roman" w:hAnsi="Times New Roman" w:cs="Times New Roman"/>
          <w:b/>
          <w:color w:val="000000"/>
          <w:sz w:val="28"/>
          <w:szCs w:val="28"/>
          <w:lang w:eastAsia="vi-VN"/>
        </w:rPr>
        <w:t>Cụm 1</w:t>
      </w:r>
      <w:r w:rsidRPr="00E15622">
        <w:rPr>
          <w:rStyle w:val="Bodytext"/>
          <w:rFonts w:ascii="Times New Roman" w:hAnsi="Times New Roman" w:cs="Times New Roman"/>
          <w:color w:val="000000"/>
          <w:sz w:val="28"/>
          <w:szCs w:val="28"/>
          <w:lang w:eastAsia="vi-VN"/>
        </w:rPr>
        <w:t xml:space="preserve">: Cụm trưởng: Hội CCB </w:t>
      </w:r>
      <w:r>
        <w:rPr>
          <w:rStyle w:val="Bodytext"/>
          <w:rFonts w:ascii="Times New Roman" w:hAnsi="Times New Roman" w:cs="Times New Roman"/>
          <w:color w:val="000000"/>
          <w:sz w:val="28"/>
          <w:szCs w:val="28"/>
          <w:lang w:eastAsia="vi-VN"/>
        </w:rPr>
        <w:t>phường Tuy Hòa, Cụm phó: Hội CCB phường Sông Cầu.</w:t>
      </w:r>
    </w:p>
    <w:p w:rsidR="00B53706" w:rsidRPr="00E15622" w:rsidRDefault="00B53706" w:rsidP="00E641F0">
      <w:pPr>
        <w:pStyle w:val="Bodytext0"/>
        <w:shd w:val="clear" w:color="auto" w:fill="auto"/>
        <w:spacing w:before="0" w:after="120" w:line="240" w:lineRule="auto"/>
        <w:ind w:firstLine="709"/>
        <w:jc w:val="both"/>
        <w:rPr>
          <w:rStyle w:val="Bodytext"/>
          <w:rFonts w:ascii="Times New Roman" w:hAnsi="Times New Roman" w:cs="Times New Roman"/>
          <w:color w:val="000000"/>
          <w:sz w:val="28"/>
          <w:szCs w:val="28"/>
          <w:lang w:eastAsia="vi-VN"/>
        </w:rPr>
      </w:pPr>
      <w:r w:rsidRPr="00E15622">
        <w:rPr>
          <w:rStyle w:val="Bodytext"/>
          <w:rFonts w:ascii="Times New Roman" w:hAnsi="Times New Roman" w:cs="Times New Roman"/>
          <w:color w:val="000000"/>
          <w:sz w:val="28"/>
          <w:szCs w:val="28"/>
          <w:lang w:eastAsia="vi-VN"/>
        </w:rPr>
        <w:t xml:space="preserve">- </w:t>
      </w:r>
      <w:r w:rsidRPr="00012769">
        <w:rPr>
          <w:rStyle w:val="Bodytext"/>
          <w:rFonts w:ascii="Times New Roman" w:hAnsi="Times New Roman" w:cs="Times New Roman"/>
          <w:b/>
          <w:color w:val="000000"/>
          <w:sz w:val="28"/>
          <w:szCs w:val="28"/>
          <w:lang w:eastAsia="vi-VN"/>
        </w:rPr>
        <w:t>Cụm 2</w:t>
      </w:r>
      <w:r w:rsidRPr="00E15622">
        <w:rPr>
          <w:rStyle w:val="Bodytext"/>
          <w:rFonts w:ascii="Times New Roman" w:hAnsi="Times New Roman" w:cs="Times New Roman"/>
          <w:color w:val="000000"/>
          <w:sz w:val="28"/>
          <w:szCs w:val="28"/>
          <w:lang w:eastAsia="vi-VN"/>
        </w:rPr>
        <w:t xml:space="preserve">: Cụm trưởng: Hội CCB </w:t>
      </w:r>
      <w:r>
        <w:rPr>
          <w:rStyle w:val="Bodytext"/>
          <w:rFonts w:ascii="Times New Roman" w:hAnsi="Times New Roman" w:cs="Times New Roman"/>
          <w:color w:val="000000"/>
          <w:sz w:val="28"/>
          <w:szCs w:val="28"/>
          <w:lang w:eastAsia="vi-VN"/>
        </w:rPr>
        <w:t>xã Sơn Hòa, Cụm phó: Hội CCB xã Phú Hòa 1.</w:t>
      </w:r>
    </w:p>
    <w:p w:rsidR="00B53706" w:rsidRPr="00E15622" w:rsidRDefault="00B53706" w:rsidP="00E641F0">
      <w:pPr>
        <w:pStyle w:val="Bodytext0"/>
        <w:shd w:val="clear" w:color="auto" w:fill="auto"/>
        <w:spacing w:before="0" w:after="120" w:line="240" w:lineRule="auto"/>
        <w:ind w:firstLine="709"/>
        <w:jc w:val="both"/>
        <w:rPr>
          <w:rStyle w:val="Bodytext"/>
          <w:rFonts w:ascii="Times New Roman" w:hAnsi="Times New Roman" w:cs="Times New Roman"/>
          <w:color w:val="000000"/>
          <w:sz w:val="28"/>
          <w:szCs w:val="28"/>
          <w:lang w:eastAsia="vi-VN"/>
        </w:rPr>
      </w:pPr>
      <w:r w:rsidRPr="00E15622">
        <w:rPr>
          <w:rStyle w:val="Bodytext"/>
          <w:rFonts w:ascii="Times New Roman" w:hAnsi="Times New Roman" w:cs="Times New Roman"/>
          <w:color w:val="000000"/>
          <w:sz w:val="28"/>
          <w:szCs w:val="28"/>
          <w:lang w:eastAsia="vi-VN"/>
        </w:rPr>
        <w:t xml:space="preserve">- </w:t>
      </w:r>
      <w:r w:rsidRPr="00012769">
        <w:rPr>
          <w:rStyle w:val="Bodytext"/>
          <w:rFonts w:ascii="Times New Roman" w:hAnsi="Times New Roman" w:cs="Times New Roman"/>
          <w:b/>
          <w:color w:val="000000"/>
          <w:sz w:val="28"/>
          <w:szCs w:val="28"/>
          <w:lang w:eastAsia="vi-VN"/>
        </w:rPr>
        <w:t>Cụm 3</w:t>
      </w:r>
      <w:r w:rsidRPr="00E15622">
        <w:rPr>
          <w:rStyle w:val="Bodytext"/>
          <w:rFonts w:ascii="Times New Roman" w:hAnsi="Times New Roman" w:cs="Times New Roman"/>
          <w:color w:val="000000"/>
          <w:sz w:val="28"/>
          <w:szCs w:val="28"/>
          <w:lang w:eastAsia="vi-VN"/>
        </w:rPr>
        <w:t xml:space="preserve">: Cụm trưởng: Hội CCB </w:t>
      </w:r>
      <w:r>
        <w:rPr>
          <w:rStyle w:val="Bodytext"/>
          <w:rFonts w:ascii="Times New Roman" w:hAnsi="Times New Roman" w:cs="Times New Roman"/>
          <w:color w:val="000000"/>
          <w:sz w:val="28"/>
          <w:szCs w:val="28"/>
          <w:lang w:eastAsia="vi-VN"/>
        </w:rPr>
        <w:t xml:space="preserve">xã Ô Loan, Cụm phó: Hội CCB xã </w:t>
      </w:r>
      <w:r w:rsidR="00DD15C2">
        <w:rPr>
          <w:rStyle w:val="Bodytext"/>
          <w:rFonts w:ascii="Times New Roman" w:hAnsi="Times New Roman" w:cs="Times New Roman"/>
          <w:color w:val="000000"/>
          <w:sz w:val="28"/>
          <w:szCs w:val="28"/>
          <w:lang w:eastAsia="vi-VN"/>
        </w:rPr>
        <w:t>Đồng</w:t>
      </w:r>
      <w:r>
        <w:rPr>
          <w:rStyle w:val="Bodytext"/>
          <w:rFonts w:ascii="Times New Roman" w:hAnsi="Times New Roman" w:cs="Times New Roman"/>
          <w:color w:val="000000"/>
          <w:sz w:val="28"/>
          <w:szCs w:val="28"/>
          <w:lang w:eastAsia="vi-VN"/>
        </w:rPr>
        <w:t xml:space="preserve"> Xuân.</w:t>
      </w:r>
    </w:p>
    <w:p w:rsidR="00B53706" w:rsidRPr="00E15622" w:rsidRDefault="00B53706" w:rsidP="00E641F0">
      <w:pPr>
        <w:pStyle w:val="Bodytext0"/>
        <w:shd w:val="clear" w:color="auto" w:fill="auto"/>
        <w:spacing w:before="0" w:after="120" w:line="240" w:lineRule="auto"/>
        <w:ind w:firstLine="709"/>
        <w:jc w:val="both"/>
        <w:rPr>
          <w:rStyle w:val="Bodytext"/>
          <w:rFonts w:ascii="Times New Roman" w:hAnsi="Times New Roman" w:cs="Times New Roman"/>
          <w:color w:val="000000"/>
          <w:sz w:val="28"/>
          <w:szCs w:val="28"/>
          <w:lang w:eastAsia="vi-VN"/>
        </w:rPr>
      </w:pPr>
      <w:r w:rsidRPr="00E15622">
        <w:rPr>
          <w:rStyle w:val="Bodytext"/>
          <w:rFonts w:ascii="Times New Roman" w:hAnsi="Times New Roman" w:cs="Times New Roman"/>
          <w:color w:val="000000"/>
          <w:sz w:val="28"/>
          <w:szCs w:val="28"/>
          <w:lang w:eastAsia="vi-VN"/>
        </w:rPr>
        <w:t xml:space="preserve">- </w:t>
      </w:r>
      <w:r w:rsidRPr="00012769">
        <w:rPr>
          <w:rStyle w:val="Bodytext"/>
          <w:rFonts w:ascii="Times New Roman" w:hAnsi="Times New Roman" w:cs="Times New Roman"/>
          <w:b/>
          <w:color w:val="000000"/>
          <w:sz w:val="28"/>
          <w:szCs w:val="28"/>
          <w:lang w:eastAsia="vi-VN"/>
        </w:rPr>
        <w:t>Cụm 4</w:t>
      </w:r>
      <w:r w:rsidRPr="00E15622">
        <w:rPr>
          <w:rStyle w:val="Bodytext"/>
          <w:rFonts w:ascii="Times New Roman" w:hAnsi="Times New Roman" w:cs="Times New Roman"/>
          <w:color w:val="000000"/>
          <w:sz w:val="28"/>
          <w:szCs w:val="28"/>
          <w:lang w:eastAsia="vi-VN"/>
        </w:rPr>
        <w:t xml:space="preserve">: Cụm trưởng: Hội CCB </w:t>
      </w:r>
      <w:r>
        <w:rPr>
          <w:rStyle w:val="Bodytext"/>
          <w:rFonts w:ascii="Times New Roman" w:hAnsi="Times New Roman" w:cs="Times New Roman"/>
          <w:color w:val="000000"/>
          <w:sz w:val="28"/>
          <w:szCs w:val="28"/>
          <w:lang w:eastAsia="vi-VN"/>
        </w:rPr>
        <w:t>xã M’Drắk, Cụm phó: Hội CCB xã Sông Hinh.</w:t>
      </w:r>
    </w:p>
    <w:p w:rsidR="00B53706" w:rsidRPr="00E15622" w:rsidRDefault="00B53706" w:rsidP="00E641F0">
      <w:pPr>
        <w:pStyle w:val="Bodytext0"/>
        <w:shd w:val="clear" w:color="auto" w:fill="auto"/>
        <w:spacing w:before="0" w:after="120" w:line="240" w:lineRule="auto"/>
        <w:ind w:firstLine="709"/>
        <w:jc w:val="both"/>
        <w:rPr>
          <w:rStyle w:val="Bodytext"/>
          <w:rFonts w:ascii="Times New Roman" w:hAnsi="Times New Roman" w:cs="Times New Roman"/>
          <w:color w:val="000000"/>
          <w:sz w:val="28"/>
          <w:szCs w:val="28"/>
          <w:lang w:eastAsia="vi-VN"/>
        </w:rPr>
      </w:pPr>
      <w:r w:rsidRPr="00E15622">
        <w:rPr>
          <w:rStyle w:val="Bodytext"/>
          <w:rFonts w:ascii="Times New Roman" w:hAnsi="Times New Roman" w:cs="Times New Roman"/>
          <w:color w:val="000000"/>
          <w:sz w:val="28"/>
          <w:szCs w:val="28"/>
          <w:lang w:eastAsia="vi-VN"/>
        </w:rPr>
        <w:t xml:space="preserve">- </w:t>
      </w:r>
      <w:r w:rsidRPr="00012769">
        <w:rPr>
          <w:rStyle w:val="Bodytext"/>
          <w:rFonts w:ascii="Times New Roman" w:hAnsi="Times New Roman" w:cs="Times New Roman"/>
          <w:b/>
          <w:color w:val="000000"/>
          <w:sz w:val="28"/>
          <w:szCs w:val="28"/>
          <w:lang w:eastAsia="vi-VN"/>
        </w:rPr>
        <w:t>Cụm 5</w:t>
      </w:r>
      <w:r w:rsidRPr="00E15622">
        <w:rPr>
          <w:rStyle w:val="Bodytext"/>
          <w:rFonts w:ascii="Times New Roman" w:hAnsi="Times New Roman" w:cs="Times New Roman"/>
          <w:color w:val="000000"/>
          <w:sz w:val="28"/>
          <w:szCs w:val="28"/>
          <w:lang w:eastAsia="vi-VN"/>
        </w:rPr>
        <w:t xml:space="preserve">: Cụm trưởng: Hội CCB </w:t>
      </w:r>
      <w:r>
        <w:rPr>
          <w:rStyle w:val="Bodytext"/>
          <w:rFonts w:ascii="Times New Roman" w:hAnsi="Times New Roman" w:cs="Times New Roman"/>
          <w:color w:val="000000"/>
          <w:sz w:val="28"/>
          <w:szCs w:val="28"/>
          <w:lang w:eastAsia="vi-VN"/>
        </w:rPr>
        <w:t>xã Ea Kar, Cụm phó: Hội CCB xã Krông Năng.</w:t>
      </w:r>
    </w:p>
    <w:p w:rsidR="00B53706" w:rsidRPr="00E15622" w:rsidRDefault="00B53706" w:rsidP="00E641F0">
      <w:pPr>
        <w:pStyle w:val="Bodytext0"/>
        <w:shd w:val="clear" w:color="auto" w:fill="auto"/>
        <w:spacing w:before="0" w:after="120" w:line="240" w:lineRule="auto"/>
        <w:ind w:firstLine="709"/>
        <w:jc w:val="both"/>
        <w:rPr>
          <w:rStyle w:val="Bodytext"/>
          <w:rFonts w:ascii="Times New Roman" w:hAnsi="Times New Roman" w:cs="Times New Roman"/>
          <w:color w:val="000000"/>
          <w:sz w:val="28"/>
          <w:szCs w:val="28"/>
          <w:lang w:eastAsia="vi-VN"/>
        </w:rPr>
      </w:pPr>
      <w:r w:rsidRPr="00E15622">
        <w:rPr>
          <w:rStyle w:val="Bodytext"/>
          <w:rFonts w:ascii="Times New Roman" w:hAnsi="Times New Roman" w:cs="Times New Roman"/>
          <w:color w:val="000000"/>
          <w:sz w:val="28"/>
          <w:szCs w:val="28"/>
          <w:lang w:eastAsia="vi-VN"/>
        </w:rPr>
        <w:t xml:space="preserve">- </w:t>
      </w:r>
      <w:r w:rsidRPr="00012769">
        <w:rPr>
          <w:rStyle w:val="Bodytext"/>
          <w:rFonts w:ascii="Times New Roman" w:hAnsi="Times New Roman" w:cs="Times New Roman"/>
          <w:b/>
          <w:color w:val="000000"/>
          <w:sz w:val="28"/>
          <w:szCs w:val="28"/>
          <w:lang w:eastAsia="vi-VN"/>
        </w:rPr>
        <w:t>Cụm 6</w:t>
      </w:r>
      <w:r w:rsidRPr="00E15622">
        <w:rPr>
          <w:rStyle w:val="Bodytext"/>
          <w:rFonts w:ascii="Times New Roman" w:hAnsi="Times New Roman" w:cs="Times New Roman"/>
          <w:color w:val="000000"/>
          <w:sz w:val="28"/>
          <w:szCs w:val="28"/>
          <w:lang w:eastAsia="vi-VN"/>
        </w:rPr>
        <w:t xml:space="preserve">: Cụm trưởng: Hội CCB </w:t>
      </w:r>
      <w:r>
        <w:rPr>
          <w:rStyle w:val="Bodytext"/>
          <w:rFonts w:ascii="Times New Roman" w:hAnsi="Times New Roman" w:cs="Times New Roman"/>
          <w:color w:val="000000"/>
          <w:sz w:val="28"/>
          <w:szCs w:val="28"/>
          <w:lang w:eastAsia="vi-VN"/>
        </w:rPr>
        <w:t>xã Krông Pắc, Cụm phó: Hội CCB xã Krông Ana.</w:t>
      </w:r>
    </w:p>
    <w:p w:rsidR="00B53706" w:rsidRPr="00E15622" w:rsidRDefault="00B53706" w:rsidP="00E641F0">
      <w:pPr>
        <w:pStyle w:val="Bodytext0"/>
        <w:shd w:val="clear" w:color="auto" w:fill="auto"/>
        <w:spacing w:before="0" w:after="120" w:line="240" w:lineRule="auto"/>
        <w:ind w:firstLine="709"/>
        <w:jc w:val="both"/>
        <w:rPr>
          <w:rStyle w:val="Bodytext"/>
          <w:rFonts w:ascii="Times New Roman" w:hAnsi="Times New Roman" w:cs="Times New Roman"/>
          <w:color w:val="000000"/>
          <w:sz w:val="28"/>
          <w:szCs w:val="28"/>
          <w:lang w:eastAsia="vi-VN"/>
        </w:rPr>
      </w:pPr>
      <w:r w:rsidRPr="00E15622">
        <w:rPr>
          <w:rStyle w:val="Bodytext"/>
          <w:rFonts w:ascii="Times New Roman" w:hAnsi="Times New Roman" w:cs="Times New Roman"/>
          <w:color w:val="000000"/>
          <w:sz w:val="28"/>
          <w:szCs w:val="28"/>
          <w:lang w:eastAsia="vi-VN"/>
        </w:rPr>
        <w:t xml:space="preserve">- </w:t>
      </w:r>
      <w:r w:rsidRPr="00012769">
        <w:rPr>
          <w:rStyle w:val="Bodytext"/>
          <w:rFonts w:ascii="Times New Roman" w:hAnsi="Times New Roman" w:cs="Times New Roman"/>
          <w:b/>
          <w:color w:val="000000"/>
          <w:sz w:val="28"/>
          <w:szCs w:val="28"/>
          <w:lang w:eastAsia="vi-VN"/>
        </w:rPr>
        <w:t>Cụm 7</w:t>
      </w:r>
      <w:r w:rsidRPr="00E15622">
        <w:rPr>
          <w:rStyle w:val="Bodytext"/>
          <w:rFonts w:ascii="Times New Roman" w:hAnsi="Times New Roman" w:cs="Times New Roman"/>
          <w:color w:val="000000"/>
          <w:sz w:val="28"/>
          <w:szCs w:val="28"/>
          <w:lang w:eastAsia="vi-VN"/>
        </w:rPr>
        <w:t xml:space="preserve">: Cụm trưởng: Hội CCB </w:t>
      </w:r>
      <w:r>
        <w:rPr>
          <w:rStyle w:val="Bodytext"/>
          <w:rFonts w:ascii="Times New Roman" w:hAnsi="Times New Roman" w:cs="Times New Roman"/>
          <w:color w:val="000000"/>
          <w:sz w:val="28"/>
          <w:szCs w:val="28"/>
          <w:lang w:eastAsia="vi-VN"/>
        </w:rPr>
        <w:t>Pơng Drang, Cụm phó: Hội CCB xã Ea Drăng.</w:t>
      </w:r>
    </w:p>
    <w:p w:rsidR="00B53706" w:rsidRPr="00E15622" w:rsidRDefault="00B53706" w:rsidP="00E641F0">
      <w:pPr>
        <w:pStyle w:val="Bodytext0"/>
        <w:shd w:val="clear" w:color="auto" w:fill="auto"/>
        <w:spacing w:before="0" w:after="120" w:line="240" w:lineRule="auto"/>
        <w:ind w:firstLine="709"/>
        <w:jc w:val="both"/>
        <w:rPr>
          <w:rStyle w:val="Bodytext"/>
          <w:rFonts w:ascii="Times New Roman" w:hAnsi="Times New Roman" w:cs="Times New Roman"/>
          <w:color w:val="000000"/>
          <w:sz w:val="28"/>
          <w:szCs w:val="28"/>
          <w:lang w:eastAsia="vi-VN"/>
        </w:rPr>
      </w:pPr>
      <w:r w:rsidRPr="00E15622">
        <w:rPr>
          <w:rStyle w:val="Bodytext"/>
          <w:rFonts w:ascii="Times New Roman" w:hAnsi="Times New Roman" w:cs="Times New Roman"/>
          <w:color w:val="000000"/>
          <w:sz w:val="28"/>
          <w:szCs w:val="28"/>
          <w:lang w:eastAsia="vi-VN"/>
        </w:rPr>
        <w:t xml:space="preserve">- </w:t>
      </w:r>
      <w:r w:rsidRPr="00012769">
        <w:rPr>
          <w:rStyle w:val="Bodytext"/>
          <w:rFonts w:ascii="Times New Roman" w:hAnsi="Times New Roman" w:cs="Times New Roman"/>
          <w:b/>
          <w:color w:val="000000"/>
          <w:sz w:val="28"/>
          <w:szCs w:val="28"/>
          <w:lang w:eastAsia="vi-VN"/>
        </w:rPr>
        <w:t>Cụm 8</w:t>
      </w:r>
      <w:r w:rsidRPr="00E15622">
        <w:rPr>
          <w:rStyle w:val="Bodytext"/>
          <w:rFonts w:ascii="Times New Roman" w:hAnsi="Times New Roman" w:cs="Times New Roman"/>
          <w:color w:val="000000"/>
          <w:sz w:val="28"/>
          <w:szCs w:val="28"/>
          <w:lang w:eastAsia="vi-VN"/>
        </w:rPr>
        <w:t xml:space="preserve">: Cụm trưởng: Hội CCB </w:t>
      </w:r>
      <w:r>
        <w:rPr>
          <w:rStyle w:val="Bodytext"/>
          <w:rFonts w:ascii="Times New Roman" w:hAnsi="Times New Roman" w:cs="Times New Roman"/>
          <w:color w:val="000000"/>
          <w:sz w:val="28"/>
          <w:szCs w:val="28"/>
          <w:lang w:eastAsia="vi-VN"/>
        </w:rPr>
        <w:t>phường Buôn Ma Thuột, Cụm phó: Hội CCB xã Cuôr Đăng.</w:t>
      </w:r>
    </w:p>
    <w:p w:rsidR="00B53706" w:rsidRPr="00E15622" w:rsidRDefault="00B53706" w:rsidP="00E641F0">
      <w:pPr>
        <w:pStyle w:val="Bodytext0"/>
        <w:shd w:val="clear" w:color="auto" w:fill="auto"/>
        <w:spacing w:before="0" w:after="120" w:line="240" w:lineRule="auto"/>
        <w:ind w:firstLine="709"/>
        <w:jc w:val="both"/>
        <w:rPr>
          <w:rStyle w:val="Bodytext"/>
          <w:rFonts w:ascii="Times New Roman" w:hAnsi="Times New Roman" w:cs="Times New Roman"/>
          <w:color w:val="000000"/>
          <w:sz w:val="28"/>
          <w:szCs w:val="28"/>
          <w:lang w:eastAsia="vi-VN"/>
        </w:rPr>
      </w:pPr>
      <w:r w:rsidRPr="00E15622">
        <w:rPr>
          <w:rStyle w:val="Bodytext"/>
          <w:rFonts w:ascii="Times New Roman" w:hAnsi="Times New Roman" w:cs="Times New Roman"/>
          <w:color w:val="000000"/>
          <w:sz w:val="28"/>
          <w:szCs w:val="28"/>
          <w:lang w:eastAsia="vi-VN"/>
        </w:rPr>
        <w:t xml:space="preserve">- </w:t>
      </w:r>
      <w:r w:rsidRPr="00012769">
        <w:rPr>
          <w:rStyle w:val="Bodytext"/>
          <w:rFonts w:ascii="Times New Roman" w:hAnsi="Times New Roman" w:cs="Times New Roman"/>
          <w:b/>
          <w:color w:val="000000"/>
          <w:sz w:val="28"/>
          <w:szCs w:val="28"/>
          <w:lang w:eastAsia="vi-VN"/>
        </w:rPr>
        <w:t>Cụm 9</w:t>
      </w:r>
      <w:r w:rsidRPr="00E15622">
        <w:rPr>
          <w:rStyle w:val="Bodytext"/>
          <w:rFonts w:ascii="Times New Roman" w:hAnsi="Times New Roman" w:cs="Times New Roman"/>
          <w:color w:val="000000"/>
          <w:sz w:val="28"/>
          <w:szCs w:val="28"/>
          <w:lang w:eastAsia="vi-VN"/>
        </w:rPr>
        <w:t xml:space="preserve">: Cụm trưởng: Hội CCB </w:t>
      </w:r>
      <w:r>
        <w:rPr>
          <w:rStyle w:val="Bodytext"/>
          <w:rFonts w:ascii="Times New Roman" w:hAnsi="Times New Roman" w:cs="Times New Roman"/>
          <w:color w:val="000000"/>
          <w:sz w:val="28"/>
          <w:szCs w:val="28"/>
          <w:lang w:eastAsia="vi-VN"/>
        </w:rPr>
        <w:t>xã Liên Sơn Lắk, Cụm phó: Hội CCB xã Krông Bông.</w:t>
      </w:r>
    </w:p>
    <w:p w:rsidR="00B53706" w:rsidRDefault="00B53706" w:rsidP="00E641F0">
      <w:pPr>
        <w:pStyle w:val="Bodytext0"/>
        <w:shd w:val="clear" w:color="auto" w:fill="auto"/>
        <w:spacing w:before="0" w:after="120" w:line="240" w:lineRule="auto"/>
        <w:ind w:firstLine="709"/>
        <w:jc w:val="both"/>
        <w:rPr>
          <w:rStyle w:val="Bodytext"/>
          <w:rFonts w:ascii="Times New Roman" w:hAnsi="Times New Roman" w:cs="Times New Roman"/>
          <w:color w:val="000000"/>
          <w:sz w:val="28"/>
          <w:szCs w:val="28"/>
          <w:lang w:eastAsia="vi-VN"/>
        </w:rPr>
      </w:pPr>
      <w:r w:rsidRPr="00E15622">
        <w:rPr>
          <w:rStyle w:val="Bodytext"/>
          <w:rFonts w:ascii="Times New Roman" w:hAnsi="Times New Roman" w:cs="Times New Roman"/>
          <w:color w:val="000000"/>
          <w:sz w:val="28"/>
          <w:szCs w:val="28"/>
          <w:lang w:eastAsia="vi-VN"/>
        </w:rPr>
        <w:t xml:space="preserve">- </w:t>
      </w:r>
      <w:r w:rsidRPr="00012769">
        <w:rPr>
          <w:rStyle w:val="Bodytext"/>
          <w:rFonts w:ascii="Times New Roman" w:hAnsi="Times New Roman" w:cs="Times New Roman"/>
          <w:b/>
          <w:color w:val="000000"/>
          <w:sz w:val="28"/>
          <w:szCs w:val="28"/>
          <w:lang w:eastAsia="vi-VN"/>
        </w:rPr>
        <w:t>Cụm 10</w:t>
      </w:r>
      <w:r w:rsidRPr="00E15622">
        <w:rPr>
          <w:rStyle w:val="Bodytext"/>
          <w:rFonts w:ascii="Times New Roman" w:hAnsi="Times New Roman" w:cs="Times New Roman"/>
          <w:color w:val="000000"/>
          <w:sz w:val="28"/>
          <w:szCs w:val="28"/>
          <w:lang w:eastAsia="vi-VN"/>
        </w:rPr>
        <w:t xml:space="preserve">: Cụm trưởng: Hội CCB </w:t>
      </w:r>
      <w:r>
        <w:rPr>
          <w:rStyle w:val="Bodytext"/>
          <w:rFonts w:ascii="Times New Roman" w:hAnsi="Times New Roman" w:cs="Times New Roman"/>
          <w:color w:val="000000"/>
          <w:sz w:val="28"/>
          <w:szCs w:val="28"/>
          <w:lang w:eastAsia="vi-VN"/>
        </w:rPr>
        <w:t>xã Ea Súp, Cụm phó: Hội CCB xã Ea Nuôl.</w:t>
      </w:r>
    </w:p>
    <w:p w:rsidR="00B53706" w:rsidRPr="00E15622" w:rsidRDefault="00B53706" w:rsidP="00B53706">
      <w:pPr>
        <w:pStyle w:val="Bodytext0"/>
        <w:shd w:val="clear" w:color="auto" w:fill="auto"/>
        <w:spacing w:before="0" w:after="120" w:line="240" w:lineRule="auto"/>
        <w:ind w:firstLine="709"/>
        <w:jc w:val="both"/>
        <w:rPr>
          <w:rStyle w:val="Bodytext"/>
          <w:rFonts w:ascii="Times New Roman" w:hAnsi="Times New Roman" w:cs="Times New Roman"/>
          <w:color w:val="000000"/>
          <w:sz w:val="28"/>
          <w:szCs w:val="28"/>
          <w:lang w:eastAsia="vi-VN"/>
        </w:rPr>
      </w:pPr>
      <w:r>
        <w:rPr>
          <w:rStyle w:val="Bodytext"/>
          <w:rFonts w:ascii="Times New Roman" w:hAnsi="Times New Roman" w:cs="Times New Roman"/>
          <w:color w:val="000000"/>
          <w:sz w:val="28"/>
          <w:szCs w:val="28"/>
          <w:lang w:eastAsia="vi-VN"/>
        </w:rPr>
        <w:t>Nhiệm vụ của đơn vị cụm trưởng, cụm phó và các đơn vị thành viên thực hiện theo Quy chế công tác thi đua, khen thưởng của Hội CCB tỉnh.</w:t>
      </w:r>
    </w:p>
    <w:p w:rsidR="00B53706" w:rsidRDefault="00B53706" w:rsidP="00B53706">
      <w:pPr>
        <w:pStyle w:val="Bodytext0"/>
        <w:shd w:val="clear" w:color="auto" w:fill="auto"/>
        <w:spacing w:before="0" w:after="120" w:line="240" w:lineRule="auto"/>
        <w:ind w:firstLine="709"/>
        <w:jc w:val="both"/>
        <w:rPr>
          <w:rFonts w:ascii="Times New Roman" w:hAnsi="Times New Roman" w:cs="Times New Roman"/>
          <w:sz w:val="28"/>
          <w:szCs w:val="28"/>
        </w:rPr>
      </w:pPr>
      <w:r>
        <w:rPr>
          <w:rStyle w:val="Bodytext2"/>
          <w:rFonts w:ascii="Times New Roman" w:hAnsi="Times New Roman" w:cs="Times New Roman"/>
          <w:bCs w:val="0"/>
          <w:sz w:val="28"/>
          <w:szCs w:val="28"/>
        </w:rPr>
        <w:t>5</w:t>
      </w:r>
      <w:r w:rsidRPr="00D71200">
        <w:rPr>
          <w:rStyle w:val="Bodytext2"/>
          <w:rFonts w:ascii="Times New Roman" w:hAnsi="Times New Roman" w:cs="Times New Roman"/>
          <w:bCs w:val="0"/>
          <w:sz w:val="28"/>
          <w:szCs w:val="28"/>
        </w:rPr>
        <w:t>. Tổ chức thực hiện</w:t>
      </w:r>
    </w:p>
    <w:p w:rsidR="00B53706" w:rsidRDefault="008D4C00" w:rsidP="00B53706">
      <w:pPr>
        <w:pStyle w:val="Bodytext0"/>
        <w:shd w:val="clear" w:color="auto" w:fill="auto"/>
        <w:spacing w:before="0" w:after="120" w:line="240" w:lineRule="auto"/>
        <w:ind w:firstLine="709"/>
        <w:jc w:val="both"/>
        <w:rPr>
          <w:rFonts w:ascii="Times New Roman" w:hAnsi="Times New Roman" w:cs="Times New Roman"/>
          <w:sz w:val="28"/>
          <w:szCs w:val="28"/>
        </w:rPr>
      </w:pPr>
      <w:r>
        <w:rPr>
          <w:rStyle w:val="Bodytext"/>
          <w:rFonts w:ascii="Times New Roman" w:hAnsi="Times New Roman" w:cs="Times New Roman"/>
          <w:color w:val="000000"/>
          <w:sz w:val="28"/>
          <w:szCs w:val="28"/>
          <w:lang w:eastAsia="vi-VN"/>
        </w:rPr>
        <w:t>5</w:t>
      </w:r>
      <w:r w:rsidR="00B53706" w:rsidRPr="00D71200">
        <w:rPr>
          <w:rStyle w:val="Bodytext"/>
          <w:rFonts w:ascii="Times New Roman" w:hAnsi="Times New Roman" w:cs="Times New Roman"/>
          <w:color w:val="000000"/>
          <w:sz w:val="28"/>
          <w:szCs w:val="28"/>
          <w:lang w:eastAsia="vi-VN"/>
        </w:rPr>
        <w:t xml:space="preserve">.1. Hội CCB các </w:t>
      </w:r>
      <w:r w:rsidR="00B53706">
        <w:rPr>
          <w:rStyle w:val="Bodytext"/>
          <w:rFonts w:ascii="Times New Roman" w:hAnsi="Times New Roman" w:cs="Times New Roman"/>
          <w:color w:val="000000"/>
          <w:sz w:val="28"/>
          <w:szCs w:val="28"/>
          <w:lang w:eastAsia="vi-VN"/>
        </w:rPr>
        <w:t>xã, phường căn cứ Hướng dẫn này ban hành các quyết định thành lậ</w:t>
      </w:r>
      <w:r>
        <w:rPr>
          <w:rStyle w:val="Bodytext"/>
          <w:rFonts w:ascii="Times New Roman" w:hAnsi="Times New Roman" w:cs="Times New Roman"/>
          <w:color w:val="000000"/>
          <w:sz w:val="28"/>
          <w:szCs w:val="28"/>
          <w:lang w:eastAsia="vi-VN"/>
        </w:rPr>
        <w:t>p h</w:t>
      </w:r>
      <w:r w:rsidR="00B53706">
        <w:rPr>
          <w:rStyle w:val="Bodytext"/>
          <w:rFonts w:ascii="Times New Roman" w:hAnsi="Times New Roman" w:cs="Times New Roman"/>
          <w:color w:val="000000"/>
          <w:sz w:val="28"/>
          <w:szCs w:val="28"/>
          <w:lang w:eastAsia="vi-VN"/>
        </w:rPr>
        <w:t>ội đồ</w:t>
      </w:r>
      <w:r>
        <w:rPr>
          <w:rStyle w:val="Bodytext"/>
          <w:rFonts w:ascii="Times New Roman" w:hAnsi="Times New Roman" w:cs="Times New Roman"/>
          <w:color w:val="000000"/>
          <w:sz w:val="28"/>
          <w:szCs w:val="28"/>
          <w:lang w:eastAsia="vi-VN"/>
        </w:rPr>
        <w:t>ng T</w:t>
      </w:r>
      <w:r w:rsidR="00B53706">
        <w:rPr>
          <w:rStyle w:val="Bodytext"/>
          <w:rFonts w:ascii="Times New Roman" w:hAnsi="Times New Roman" w:cs="Times New Roman"/>
          <w:color w:val="000000"/>
          <w:sz w:val="28"/>
          <w:szCs w:val="28"/>
          <w:lang w:eastAsia="vi-VN"/>
        </w:rPr>
        <w:t>hi đua</w:t>
      </w:r>
      <w:r>
        <w:rPr>
          <w:rStyle w:val="Bodytext"/>
          <w:rFonts w:ascii="Times New Roman" w:hAnsi="Times New Roman" w:cs="Times New Roman"/>
          <w:color w:val="000000"/>
          <w:sz w:val="28"/>
          <w:szCs w:val="28"/>
          <w:lang w:eastAsia="vi-VN"/>
        </w:rPr>
        <w:t xml:space="preserve"> </w:t>
      </w:r>
      <w:r w:rsidR="00B53706">
        <w:rPr>
          <w:rStyle w:val="Bodytext"/>
          <w:rFonts w:ascii="Times New Roman" w:hAnsi="Times New Roman" w:cs="Times New Roman"/>
          <w:color w:val="000000"/>
          <w:sz w:val="28"/>
          <w:szCs w:val="28"/>
          <w:lang w:eastAsia="vi-VN"/>
        </w:rPr>
        <w:t>-</w:t>
      </w:r>
      <w:r>
        <w:rPr>
          <w:rStyle w:val="Bodytext"/>
          <w:rFonts w:ascii="Times New Roman" w:hAnsi="Times New Roman" w:cs="Times New Roman"/>
          <w:color w:val="000000"/>
          <w:sz w:val="28"/>
          <w:szCs w:val="28"/>
          <w:lang w:eastAsia="vi-VN"/>
        </w:rPr>
        <w:t xml:space="preserve"> K</w:t>
      </w:r>
      <w:r w:rsidR="00B53706">
        <w:rPr>
          <w:rStyle w:val="Bodytext"/>
          <w:rFonts w:ascii="Times New Roman" w:hAnsi="Times New Roman" w:cs="Times New Roman"/>
          <w:color w:val="000000"/>
          <w:sz w:val="28"/>
          <w:szCs w:val="28"/>
          <w:lang w:eastAsia="vi-VN"/>
        </w:rPr>
        <w:t>hen thưởng; thành lập các cụm thi đua thôn, buôn, tổ dân phố; quy chế công tác thi đua, khen thưởng; xây dựng bản điể</w:t>
      </w:r>
      <w:r>
        <w:rPr>
          <w:rStyle w:val="Bodytext"/>
          <w:rFonts w:ascii="Times New Roman" w:hAnsi="Times New Roman" w:cs="Times New Roman"/>
          <w:color w:val="000000"/>
          <w:sz w:val="28"/>
          <w:szCs w:val="28"/>
          <w:lang w:eastAsia="vi-VN"/>
        </w:rPr>
        <w:t>m thi đua hằ</w:t>
      </w:r>
      <w:r w:rsidR="00B53706">
        <w:rPr>
          <w:rStyle w:val="Bodytext"/>
          <w:rFonts w:ascii="Times New Roman" w:hAnsi="Times New Roman" w:cs="Times New Roman"/>
          <w:color w:val="000000"/>
          <w:sz w:val="28"/>
          <w:szCs w:val="28"/>
          <w:lang w:eastAsia="vi-VN"/>
        </w:rPr>
        <w:t>ng năm và các nội dung có liên quan đến công tác thi đua, khen thưởng</w:t>
      </w:r>
      <w:r>
        <w:rPr>
          <w:rStyle w:val="Bodytext"/>
          <w:rFonts w:ascii="Times New Roman" w:hAnsi="Times New Roman" w:cs="Times New Roman"/>
          <w:color w:val="000000"/>
          <w:sz w:val="28"/>
          <w:szCs w:val="28"/>
          <w:lang w:eastAsia="vi-VN"/>
        </w:rPr>
        <w:t>, tổ chức,</w:t>
      </w:r>
      <w:r w:rsidR="00B53706">
        <w:rPr>
          <w:rStyle w:val="Bodytext"/>
          <w:rFonts w:ascii="Times New Roman" w:hAnsi="Times New Roman" w:cs="Times New Roman"/>
          <w:color w:val="000000"/>
          <w:sz w:val="28"/>
          <w:szCs w:val="28"/>
          <w:lang w:eastAsia="vi-VN"/>
        </w:rPr>
        <w:t xml:space="preserve"> triển khai thực hiệ</w:t>
      </w:r>
      <w:r>
        <w:rPr>
          <w:rStyle w:val="Bodytext"/>
          <w:rFonts w:ascii="Times New Roman" w:hAnsi="Times New Roman" w:cs="Times New Roman"/>
          <w:color w:val="000000"/>
          <w:sz w:val="28"/>
          <w:szCs w:val="28"/>
          <w:lang w:eastAsia="vi-VN"/>
        </w:rPr>
        <w:t>n nghiêm túc</w:t>
      </w:r>
      <w:r w:rsidR="00B53706" w:rsidRPr="00D71200">
        <w:rPr>
          <w:rStyle w:val="Bodytext"/>
          <w:rFonts w:ascii="Times New Roman" w:hAnsi="Times New Roman" w:cs="Times New Roman"/>
          <w:color w:val="000000"/>
          <w:sz w:val="28"/>
          <w:szCs w:val="28"/>
          <w:lang w:eastAsia="vi-VN"/>
        </w:rPr>
        <w:t>.</w:t>
      </w:r>
    </w:p>
    <w:p w:rsidR="00B53706" w:rsidRDefault="008D4C00" w:rsidP="00B53706">
      <w:pPr>
        <w:pStyle w:val="Bodytext0"/>
        <w:shd w:val="clear" w:color="auto" w:fill="auto"/>
        <w:spacing w:before="0" w:after="120" w:line="240" w:lineRule="auto"/>
        <w:ind w:firstLine="709"/>
        <w:jc w:val="both"/>
        <w:rPr>
          <w:rStyle w:val="Bodytext"/>
          <w:rFonts w:ascii="Times New Roman" w:hAnsi="Times New Roman" w:cs="Times New Roman"/>
          <w:color w:val="000000"/>
          <w:sz w:val="28"/>
          <w:szCs w:val="28"/>
          <w:lang w:eastAsia="vi-VN"/>
        </w:rPr>
      </w:pPr>
      <w:r>
        <w:rPr>
          <w:rStyle w:val="Bodytext"/>
          <w:rFonts w:ascii="Times New Roman" w:hAnsi="Times New Roman" w:cs="Times New Roman"/>
          <w:color w:val="000000"/>
          <w:sz w:val="28"/>
          <w:szCs w:val="28"/>
          <w:lang w:eastAsia="vi-VN"/>
        </w:rPr>
        <w:t>5</w:t>
      </w:r>
      <w:r w:rsidR="00B53706" w:rsidRPr="00D71200">
        <w:rPr>
          <w:rStyle w:val="Bodytext"/>
          <w:rFonts w:ascii="Times New Roman" w:hAnsi="Times New Roman" w:cs="Times New Roman"/>
          <w:color w:val="000000"/>
          <w:sz w:val="28"/>
          <w:szCs w:val="28"/>
          <w:lang w:eastAsia="vi-VN"/>
        </w:rPr>
        <w:t xml:space="preserve">.2. Ban </w:t>
      </w:r>
      <w:r>
        <w:rPr>
          <w:rStyle w:val="Bodytext"/>
          <w:rFonts w:ascii="Times New Roman" w:hAnsi="Times New Roman" w:cs="Times New Roman"/>
          <w:color w:val="000000"/>
          <w:sz w:val="28"/>
          <w:szCs w:val="28"/>
          <w:lang w:eastAsia="vi-VN"/>
        </w:rPr>
        <w:t>C</w:t>
      </w:r>
      <w:r w:rsidR="00B53706">
        <w:rPr>
          <w:rStyle w:val="Bodytext"/>
          <w:rFonts w:ascii="Times New Roman" w:hAnsi="Times New Roman" w:cs="Times New Roman"/>
          <w:color w:val="000000"/>
          <w:sz w:val="28"/>
          <w:szCs w:val="28"/>
          <w:lang w:eastAsia="vi-VN"/>
        </w:rPr>
        <w:t>ông tác Cựu chiến binh tỉnh dự thảo</w:t>
      </w:r>
      <w:r w:rsidR="00B53706" w:rsidRPr="00D71200">
        <w:rPr>
          <w:rStyle w:val="Bodytext"/>
          <w:rFonts w:ascii="Times New Roman" w:hAnsi="Times New Roman" w:cs="Times New Roman"/>
          <w:color w:val="000000"/>
          <w:sz w:val="28"/>
          <w:szCs w:val="28"/>
          <w:lang w:eastAsia="vi-VN"/>
        </w:rPr>
        <w:t xml:space="preserve"> Quy chế </w:t>
      </w:r>
      <w:r>
        <w:rPr>
          <w:rStyle w:val="Bodytext"/>
          <w:rFonts w:ascii="Times New Roman" w:hAnsi="Times New Roman" w:cs="Times New Roman"/>
          <w:color w:val="000000"/>
          <w:sz w:val="28"/>
          <w:szCs w:val="28"/>
          <w:lang w:eastAsia="vi-VN"/>
        </w:rPr>
        <w:t xml:space="preserve">công tác </w:t>
      </w:r>
      <w:r w:rsidR="00B53706" w:rsidRPr="00D71200">
        <w:rPr>
          <w:rStyle w:val="Bodytext"/>
          <w:rFonts w:ascii="Times New Roman" w:hAnsi="Times New Roman" w:cs="Times New Roman"/>
          <w:color w:val="000000"/>
          <w:sz w:val="28"/>
          <w:szCs w:val="28"/>
          <w:lang w:eastAsia="vi-VN"/>
        </w:rPr>
        <w:t xml:space="preserve">thi đua, khen </w:t>
      </w:r>
      <w:r w:rsidR="00B53706" w:rsidRPr="00D71200">
        <w:rPr>
          <w:rStyle w:val="Bodytext"/>
          <w:rFonts w:ascii="Times New Roman" w:hAnsi="Times New Roman" w:cs="Times New Roman"/>
          <w:color w:val="000000"/>
          <w:sz w:val="28"/>
          <w:szCs w:val="28"/>
          <w:lang w:eastAsia="vi-VN"/>
        </w:rPr>
        <w:lastRenderedPageBreak/>
        <w:t xml:space="preserve">thưởng </w:t>
      </w:r>
      <w:r>
        <w:rPr>
          <w:rStyle w:val="Bodytext"/>
          <w:rFonts w:ascii="Times New Roman" w:hAnsi="Times New Roman" w:cs="Times New Roman"/>
          <w:color w:val="000000"/>
          <w:sz w:val="28"/>
          <w:szCs w:val="28"/>
          <w:lang w:eastAsia="vi-VN"/>
        </w:rPr>
        <w:t xml:space="preserve">của Hội CCB tỉnh </w:t>
      </w:r>
      <w:r w:rsidR="00B53706" w:rsidRPr="00D71200">
        <w:rPr>
          <w:rStyle w:val="Bodytext"/>
          <w:rFonts w:ascii="Times New Roman" w:hAnsi="Times New Roman" w:cs="Times New Roman"/>
          <w:color w:val="000000"/>
          <w:sz w:val="28"/>
          <w:szCs w:val="28"/>
          <w:lang w:eastAsia="vi-VN"/>
        </w:rPr>
        <w:t>phù hợp với quy định của pháp luật</w:t>
      </w:r>
      <w:r w:rsidR="00B53706">
        <w:rPr>
          <w:rStyle w:val="Bodytext"/>
          <w:rFonts w:ascii="Times New Roman" w:hAnsi="Times New Roman" w:cs="Times New Roman"/>
          <w:color w:val="000000"/>
          <w:sz w:val="28"/>
          <w:szCs w:val="28"/>
          <w:lang w:eastAsia="vi-VN"/>
        </w:rPr>
        <w:t xml:space="preserve"> và tình hình thực tế</w:t>
      </w:r>
      <w:r>
        <w:rPr>
          <w:rStyle w:val="Bodytext"/>
          <w:rFonts w:ascii="Times New Roman" w:hAnsi="Times New Roman" w:cs="Times New Roman"/>
          <w:color w:val="000000"/>
          <w:sz w:val="28"/>
          <w:szCs w:val="28"/>
          <w:lang w:eastAsia="vi-VN"/>
        </w:rPr>
        <w:t>,</w:t>
      </w:r>
      <w:r w:rsidR="00B53706">
        <w:rPr>
          <w:rStyle w:val="Bodytext"/>
          <w:rFonts w:ascii="Times New Roman" w:hAnsi="Times New Roman" w:cs="Times New Roman"/>
          <w:color w:val="000000"/>
          <w:sz w:val="28"/>
          <w:szCs w:val="28"/>
          <w:lang w:eastAsia="vi-VN"/>
        </w:rPr>
        <w:t xml:space="preserve"> trình </w:t>
      </w:r>
      <w:r>
        <w:rPr>
          <w:rStyle w:val="Bodytext"/>
          <w:rFonts w:ascii="Times New Roman" w:hAnsi="Times New Roman" w:cs="Times New Roman"/>
          <w:color w:val="000000"/>
          <w:sz w:val="28"/>
          <w:szCs w:val="28"/>
          <w:lang w:eastAsia="vi-VN"/>
        </w:rPr>
        <w:t xml:space="preserve">Ban Thường vụ </w:t>
      </w:r>
      <w:r w:rsidR="00B53706">
        <w:rPr>
          <w:rStyle w:val="Bodytext"/>
          <w:rFonts w:ascii="Times New Roman" w:hAnsi="Times New Roman" w:cs="Times New Roman"/>
          <w:color w:val="000000"/>
          <w:sz w:val="28"/>
          <w:szCs w:val="28"/>
          <w:lang w:eastAsia="vi-VN"/>
        </w:rPr>
        <w:t>Hội CCB tỉnh quyết định ban hành, t</w:t>
      </w:r>
      <w:r w:rsidR="00B53706" w:rsidRPr="00D71200">
        <w:rPr>
          <w:rStyle w:val="Bodytext"/>
          <w:rFonts w:ascii="Times New Roman" w:hAnsi="Times New Roman" w:cs="Times New Roman"/>
          <w:color w:val="000000"/>
          <w:sz w:val="28"/>
          <w:szCs w:val="28"/>
          <w:lang w:eastAsia="vi-VN"/>
        </w:rPr>
        <w:t>hờ</w:t>
      </w:r>
      <w:r w:rsidR="00B53706">
        <w:rPr>
          <w:rStyle w:val="Bodytext"/>
          <w:rFonts w:ascii="Times New Roman" w:hAnsi="Times New Roman" w:cs="Times New Roman"/>
          <w:color w:val="000000"/>
          <w:sz w:val="28"/>
          <w:szCs w:val="28"/>
          <w:lang w:eastAsia="vi-VN"/>
        </w:rPr>
        <w:t xml:space="preserve">i gian hoàn thành trong tháng </w:t>
      </w:r>
      <w:r w:rsidR="00B53706" w:rsidRPr="00D71200">
        <w:rPr>
          <w:rStyle w:val="Bodytext"/>
          <w:rFonts w:ascii="Times New Roman" w:hAnsi="Times New Roman" w:cs="Times New Roman"/>
          <w:color w:val="000000"/>
          <w:sz w:val="28"/>
          <w:szCs w:val="28"/>
          <w:lang w:eastAsia="vi-VN"/>
        </w:rPr>
        <w:t>8/2025.</w:t>
      </w:r>
    </w:p>
    <w:p w:rsidR="00B53706" w:rsidRDefault="008D4C00" w:rsidP="00B53706">
      <w:pPr>
        <w:pStyle w:val="Bodytext0"/>
        <w:shd w:val="clear" w:color="auto" w:fill="auto"/>
        <w:spacing w:before="0" w:after="120" w:line="240" w:lineRule="auto"/>
        <w:ind w:firstLine="709"/>
        <w:jc w:val="both"/>
        <w:rPr>
          <w:rFonts w:ascii="Times New Roman" w:hAnsi="Times New Roman" w:cs="Times New Roman"/>
          <w:sz w:val="28"/>
          <w:szCs w:val="28"/>
        </w:rPr>
      </w:pPr>
      <w:r>
        <w:rPr>
          <w:rStyle w:val="Bodytext"/>
          <w:rFonts w:ascii="Times New Roman" w:hAnsi="Times New Roman" w:cs="Times New Roman"/>
          <w:color w:val="000000"/>
          <w:sz w:val="28"/>
          <w:szCs w:val="28"/>
          <w:lang w:eastAsia="vi-VN"/>
        </w:rPr>
        <w:t>5</w:t>
      </w:r>
      <w:r w:rsidR="00B53706">
        <w:rPr>
          <w:rStyle w:val="Bodytext"/>
          <w:rFonts w:ascii="Times New Roman" w:hAnsi="Times New Roman" w:cs="Times New Roman"/>
          <w:color w:val="000000"/>
          <w:sz w:val="28"/>
          <w:szCs w:val="28"/>
          <w:lang w:eastAsia="vi-VN"/>
        </w:rPr>
        <w:t>.3. Các đơn vị cụm trưởng, cụm phó được phân công chủ động xây dựng kế hoạch, chương trình và triển khai thực hiện bảo đảm công tác thi đua, khen thưởng không bị gián đoạn.</w:t>
      </w:r>
    </w:p>
    <w:p w:rsidR="00B53706" w:rsidRPr="002F5925" w:rsidRDefault="00B53706" w:rsidP="00B53706">
      <w:pPr>
        <w:pStyle w:val="Bodytext0"/>
        <w:shd w:val="clear" w:color="auto" w:fill="auto"/>
        <w:spacing w:before="0" w:after="120" w:line="240" w:lineRule="auto"/>
        <w:ind w:firstLine="709"/>
        <w:jc w:val="both"/>
        <w:rPr>
          <w:rStyle w:val="Bodytext"/>
          <w:rFonts w:ascii="Times New Roman" w:hAnsi="Times New Roman" w:cs="Times New Roman"/>
          <w:sz w:val="28"/>
          <w:szCs w:val="28"/>
          <w:shd w:val="clear" w:color="auto" w:fill="auto"/>
        </w:rPr>
      </w:pPr>
      <w:r w:rsidRPr="00D71200">
        <w:rPr>
          <w:rStyle w:val="Bodytext"/>
          <w:rFonts w:ascii="Times New Roman" w:hAnsi="Times New Roman" w:cs="Times New Roman"/>
          <w:color w:val="000000"/>
          <w:sz w:val="28"/>
          <w:szCs w:val="28"/>
          <w:lang w:eastAsia="vi-VN"/>
        </w:rPr>
        <w:t xml:space="preserve">Trên đây là Hướng dẫn công tác </w:t>
      </w:r>
      <w:r w:rsidR="00E641F0">
        <w:rPr>
          <w:rStyle w:val="Bodytext"/>
          <w:rFonts w:ascii="Times New Roman" w:hAnsi="Times New Roman" w:cs="Times New Roman"/>
          <w:color w:val="000000"/>
          <w:sz w:val="28"/>
          <w:szCs w:val="28"/>
          <w:lang w:eastAsia="vi-VN"/>
        </w:rPr>
        <w:t>T</w:t>
      </w:r>
      <w:r w:rsidRPr="00D71200">
        <w:rPr>
          <w:rStyle w:val="Bodytext"/>
          <w:rFonts w:ascii="Times New Roman" w:hAnsi="Times New Roman" w:cs="Times New Roman"/>
          <w:color w:val="000000"/>
          <w:sz w:val="28"/>
          <w:szCs w:val="28"/>
          <w:lang w:eastAsia="vi-VN"/>
        </w:rPr>
        <w:t>hi đua, khen thưởng đối với Hội Cựu chiến</w:t>
      </w:r>
      <w:r w:rsidRPr="00D71200">
        <w:rPr>
          <w:rStyle w:val="Bodytext"/>
          <w:rFonts w:ascii="Times New Roman" w:hAnsi="Times New Roman" w:cs="Times New Roman"/>
          <w:sz w:val="28"/>
          <w:szCs w:val="28"/>
        </w:rPr>
        <w:t xml:space="preserve"> </w:t>
      </w:r>
      <w:r w:rsidRPr="00D71200">
        <w:rPr>
          <w:rStyle w:val="Bodytext"/>
          <w:rFonts w:ascii="Times New Roman" w:hAnsi="Times New Roman" w:cs="Times New Roman"/>
          <w:color w:val="000000"/>
          <w:sz w:val="28"/>
          <w:szCs w:val="28"/>
          <w:lang w:eastAsia="vi-VN"/>
        </w:rPr>
        <w:t xml:space="preserve">binh các cấp sau khi thực hiện </w:t>
      </w:r>
      <w:r w:rsidR="008168FE">
        <w:rPr>
          <w:rStyle w:val="Bodytext"/>
          <w:rFonts w:ascii="Times New Roman" w:hAnsi="Times New Roman" w:cs="Times New Roman"/>
          <w:color w:val="000000"/>
          <w:sz w:val="28"/>
          <w:szCs w:val="28"/>
          <w:lang w:eastAsia="vi-VN"/>
        </w:rPr>
        <w:t>đơn vị hành chính</w:t>
      </w:r>
      <w:r w:rsidRPr="00D71200">
        <w:rPr>
          <w:rStyle w:val="Bodytext"/>
          <w:rFonts w:ascii="Times New Roman" w:hAnsi="Times New Roman" w:cs="Times New Roman"/>
          <w:color w:val="000000"/>
          <w:sz w:val="28"/>
          <w:szCs w:val="28"/>
          <w:lang w:eastAsia="vi-VN"/>
        </w:rPr>
        <w:t xml:space="preserve"> </w:t>
      </w:r>
      <w:r>
        <w:rPr>
          <w:rStyle w:val="Bodytext"/>
          <w:rFonts w:ascii="Times New Roman" w:hAnsi="Times New Roman" w:cs="Times New Roman"/>
          <w:color w:val="000000"/>
          <w:sz w:val="28"/>
          <w:szCs w:val="28"/>
          <w:lang w:eastAsia="vi-VN"/>
        </w:rPr>
        <w:t xml:space="preserve">địa phương </w:t>
      </w:r>
      <w:r w:rsidRPr="00D71200">
        <w:rPr>
          <w:rStyle w:val="Bodytext"/>
          <w:rFonts w:ascii="Times New Roman" w:hAnsi="Times New Roman" w:cs="Times New Roman"/>
          <w:color w:val="000000"/>
          <w:sz w:val="28"/>
          <w:szCs w:val="28"/>
          <w:lang w:eastAsia="vi-VN"/>
        </w:rPr>
        <w:t>2 cấp</w:t>
      </w:r>
      <w:r>
        <w:rPr>
          <w:rStyle w:val="Bodytext"/>
          <w:rFonts w:ascii="Times New Roman" w:hAnsi="Times New Roman" w:cs="Times New Roman"/>
          <w:color w:val="000000"/>
          <w:sz w:val="28"/>
          <w:szCs w:val="28"/>
          <w:lang w:eastAsia="vi-VN"/>
        </w:rPr>
        <w:t>,</w:t>
      </w:r>
      <w:r w:rsidRPr="00D71200">
        <w:rPr>
          <w:rStyle w:val="Bodytext"/>
          <w:rFonts w:ascii="Times New Roman" w:hAnsi="Times New Roman" w:cs="Times New Roman"/>
          <w:sz w:val="28"/>
          <w:szCs w:val="28"/>
        </w:rPr>
        <w:t xml:space="preserve"> </w:t>
      </w:r>
      <w:r>
        <w:rPr>
          <w:rStyle w:val="Bodytext"/>
          <w:rFonts w:ascii="Times New Roman" w:hAnsi="Times New Roman" w:cs="Times New Roman"/>
          <w:sz w:val="28"/>
          <w:szCs w:val="28"/>
        </w:rPr>
        <w:t>n</w:t>
      </w:r>
      <w:r w:rsidRPr="00D71200">
        <w:rPr>
          <w:rStyle w:val="Bodytext"/>
          <w:rFonts w:ascii="Times New Roman" w:hAnsi="Times New Roman" w:cs="Times New Roman"/>
          <w:color w:val="000000"/>
          <w:sz w:val="28"/>
          <w:szCs w:val="28"/>
          <w:lang w:eastAsia="vi-VN"/>
        </w:rPr>
        <w:t xml:space="preserve">ếu có vướng mắc các </w:t>
      </w:r>
      <w:r>
        <w:rPr>
          <w:rStyle w:val="Bodytext"/>
          <w:rFonts w:ascii="Times New Roman" w:hAnsi="Times New Roman" w:cs="Times New Roman"/>
          <w:color w:val="000000"/>
          <w:sz w:val="28"/>
          <w:szCs w:val="28"/>
          <w:lang w:eastAsia="vi-VN"/>
        </w:rPr>
        <w:t>đơn vị</w:t>
      </w:r>
      <w:r w:rsidRPr="00D71200">
        <w:rPr>
          <w:rStyle w:val="Bodytext"/>
          <w:rFonts w:ascii="Times New Roman" w:hAnsi="Times New Roman" w:cs="Times New Roman"/>
          <w:color w:val="000000"/>
          <w:sz w:val="28"/>
          <w:szCs w:val="28"/>
          <w:lang w:eastAsia="vi-VN"/>
        </w:rPr>
        <w:t xml:space="preserve"> phản ánh về</w:t>
      </w:r>
      <w:r>
        <w:rPr>
          <w:rStyle w:val="Bodytext"/>
          <w:rFonts w:ascii="Times New Roman" w:hAnsi="Times New Roman" w:cs="Times New Roman"/>
          <w:color w:val="000000"/>
          <w:sz w:val="28"/>
          <w:szCs w:val="28"/>
          <w:lang w:eastAsia="vi-VN"/>
        </w:rPr>
        <w:t xml:space="preserve"> </w:t>
      </w:r>
      <w:r w:rsidRPr="00D71200">
        <w:rPr>
          <w:rStyle w:val="Bodytext"/>
          <w:rFonts w:ascii="Times New Roman" w:hAnsi="Times New Roman" w:cs="Times New Roman"/>
          <w:color w:val="000000"/>
          <w:sz w:val="28"/>
          <w:szCs w:val="28"/>
          <w:lang w:eastAsia="vi-VN"/>
        </w:rPr>
        <w:t xml:space="preserve">Hội </w:t>
      </w:r>
      <w:r>
        <w:rPr>
          <w:rStyle w:val="Bodytext"/>
          <w:rFonts w:ascii="Times New Roman" w:hAnsi="Times New Roman" w:cs="Times New Roman"/>
          <w:color w:val="000000"/>
          <w:sz w:val="28"/>
          <w:szCs w:val="28"/>
          <w:lang w:eastAsia="vi-VN"/>
        </w:rPr>
        <w:t xml:space="preserve">CCB tỉnh </w:t>
      </w:r>
      <w:r w:rsidRPr="00E641F0">
        <w:rPr>
          <w:rStyle w:val="Bodytext"/>
          <w:rFonts w:ascii="Times New Roman" w:hAnsi="Times New Roman" w:cs="Times New Roman"/>
          <w:i/>
          <w:color w:val="000000"/>
          <w:sz w:val="28"/>
          <w:szCs w:val="28"/>
          <w:lang w:eastAsia="vi-VN"/>
        </w:rPr>
        <w:t xml:space="preserve">(qua Ban </w:t>
      </w:r>
      <w:r w:rsidR="00E641F0" w:rsidRPr="00E641F0">
        <w:rPr>
          <w:rStyle w:val="Bodytext"/>
          <w:rFonts w:ascii="Times New Roman" w:hAnsi="Times New Roman" w:cs="Times New Roman"/>
          <w:i/>
          <w:color w:val="000000"/>
          <w:sz w:val="28"/>
          <w:szCs w:val="28"/>
          <w:lang w:eastAsia="vi-VN"/>
        </w:rPr>
        <w:t>C</w:t>
      </w:r>
      <w:r w:rsidRPr="00E641F0">
        <w:rPr>
          <w:rStyle w:val="Bodytext"/>
          <w:rFonts w:ascii="Times New Roman" w:hAnsi="Times New Roman" w:cs="Times New Roman"/>
          <w:i/>
          <w:color w:val="000000"/>
          <w:sz w:val="28"/>
          <w:szCs w:val="28"/>
          <w:lang w:eastAsia="vi-VN"/>
        </w:rPr>
        <w:t>ông tác Cựu chiến binh</w:t>
      </w:r>
      <w:r w:rsidR="00E641F0" w:rsidRPr="00E641F0">
        <w:rPr>
          <w:rStyle w:val="Bodytext"/>
          <w:rFonts w:ascii="Times New Roman" w:hAnsi="Times New Roman" w:cs="Times New Roman"/>
          <w:i/>
          <w:color w:val="000000"/>
          <w:sz w:val="28"/>
          <w:szCs w:val="28"/>
          <w:lang w:eastAsia="vi-VN"/>
        </w:rPr>
        <w:t xml:space="preserve"> - đồng chí Hoàng Văn Huấn, Phó ban, ĐT: 0982.869.769</w:t>
      </w:r>
      <w:r w:rsidRPr="00D71200">
        <w:rPr>
          <w:rStyle w:val="Bodytext"/>
          <w:rFonts w:ascii="Times New Roman" w:hAnsi="Times New Roman" w:cs="Times New Roman"/>
          <w:color w:val="000000"/>
          <w:sz w:val="28"/>
          <w:szCs w:val="28"/>
          <w:lang w:eastAsia="vi-VN"/>
        </w:rPr>
        <w:t>)./.</w:t>
      </w:r>
    </w:p>
    <w:p w:rsidR="00B53706" w:rsidRPr="00D71200" w:rsidRDefault="00B53706" w:rsidP="00B53706">
      <w:pPr>
        <w:pStyle w:val="Bodytext0"/>
        <w:shd w:val="clear" w:color="auto" w:fill="auto"/>
        <w:spacing w:before="0" w:after="0" w:line="240" w:lineRule="auto"/>
        <w:ind w:firstLine="500"/>
        <w:jc w:val="both"/>
        <w:rPr>
          <w:rStyle w:val="Bodytext"/>
          <w:rFonts w:ascii="Times New Roman" w:hAnsi="Times New Roman" w:cs="Times New Roman"/>
          <w:color w:val="000000"/>
          <w:sz w:val="28"/>
          <w:szCs w:val="28"/>
          <w:lang w:eastAsia="vi-VN"/>
        </w:rPr>
      </w:pPr>
    </w:p>
    <w:tbl>
      <w:tblPr>
        <w:tblStyle w:val="TableGrid"/>
        <w:tblW w:w="9606" w:type="dxa"/>
        <w:tblBorders>
          <w:top w:val="none" w:sz="0" w:space="0" w:color="auto"/>
          <w:left w:val="none" w:sz="0" w:space="0" w:color="auto"/>
          <w:bottom w:val="none" w:sz="0" w:space="0" w:color="auto"/>
          <w:right w:val="none" w:sz="0" w:space="0" w:color="auto"/>
          <w:insideV w:val="none" w:sz="0" w:space="0" w:color="auto"/>
        </w:tblBorders>
        <w:tblLook w:val="01E0"/>
      </w:tblPr>
      <w:tblGrid>
        <w:gridCol w:w="4928"/>
        <w:gridCol w:w="4678"/>
      </w:tblGrid>
      <w:tr w:rsidR="00B53706" w:rsidRPr="00D71200" w:rsidTr="00E641F0">
        <w:tc>
          <w:tcPr>
            <w:tcW w:w="4928" w:type="dxa"/>
          </w:tcPr>
          <w:p w:rsidR="00B53706" w:rsidRPr="008521B0" w:rsidRDefault="00B53706" w:rsidP="00AE7F4A">
            <w:pPr>
              <w:jc w:val="both"/>
              <w:rPr>
                <w:rFonts w:ascii="Times New Roman" w:hAnsi="Times New Roman" w:cs="Times New Roman"/>
                <w:b/>
                <w:i/>
              </w:rPr>
            </w:pPr>
            <w:r w:rsidRPr="008521B0">
              <w:rPr>
                <w:rFonts w:ascii="Times New Roman" w:hAnsi="Times New Roman" w:cs="Times New Roman"/>
                <w:b/>
                <w:i/>
              </w:rPr>
              <w:t>Nơi nhận:</w:t>
            </w:r>
          </w:p>
          <w:p w:rsidR="00E641F0" w:rsidRDefault="00E641F0" w:rsidP="00AE7F4A">
            <w:pPr>
              <w:jc w:val="both"/>
              <w:rPr>
                <w:rFonts w:ascii="Times New Roman" w:hAnsi="Times New Roman" w:cs="Times New Roman"/>
                <w:lang w:val="en-US"/>
              </w:rPr>
            </w:pPr>
            <w:r>
              <w:rPr>
                <w:rFonts w:ascii="Times New Roman" w:hAnsi="Times New Roman" w:cs="Times New Roman"/>
                <w:lang w:val="en-US"/>
              </w:rPr>
              <w:t>- Ban TG, CTXH, Mặt trận TQVN tỉnh (P/hợp);</w:t>
            </w:r>
          </w:p>
          <w:p w:rsidR="00B53706" w:rsidRPr="008521B0" w:rsidRDefault="00B53706" w:rsidP="00AE7F4A">
            <w:pPr>
              <w:jc w:val="both"/>
              <w:rPr>
                <w:rFonts w:ascii="Times New Roman" w:hAnsi="Times New Roman" w:cs="Times New Roman"/>
                <w:lang w:val="en-US"/>
              </w:rPr>
            </w:pPr>
            <w:r w:rsidRPr="008521B0">
              <w:rPr>
                <w:rFonts w:ascii="Times New Roman" w:hAnsi="Times New Roman" w:cs="Times New Roman"/>
                <w:lang w:val="en-US"/>
              </w:rPr>
              <w:t xml:space="preserve">- Thường trực Hội CCB tỉnh </w:t>
            </w:r>
            <w:r w:rsidR="00E641F0">
              <w:rPr>
                <w:rFonts w:ascii="Times New Roman" w:hAnsi="Times New Roman" w:cs="Times New Roman"/>
                <w:lang w:val="en-US"/>
              </w:rPr>
              <w:t>(chỉ đạo</w:t>
            </w:r>
            <w:r w:rsidRPr="008521B0">
              <w:rPr>
                <w:rFonts w:ascii="Times New Roman" w:hAnsi="Times New Roman" w:cs="Times New Roman"/>
                <w:lang w:val="en-US"/>
              </w:rPr>
              <w:t>)</w:t>
            </w:r>
            <w:r w:rsidR="00E641F0">
              <w:rPr>
                <w:rFonts w:ascii="Times New Roman" w:hAnsi="Times New Roman" w:cs="Times New Roman"/>
                <w:lang w:val="en-US"/>
              </w:rPr>
              <w:t>;</w:t>
            </w:r>
          </w:p>
          <w:p w:rsidR="00B53706" w:rsidRPr="008521B0" w:rsidRDefault="00C3558A" w:rsidP="00AE7F4A">
            <w:pPr>
              <w:jc w:val="both"/>
              <w:rPr>
                <w:rFonts w:ascii="Times New Roman" w:hAnsi="Times New Roman" w:cs="Times New Roman"/>
                <w:lang w:val="en-US"/>
              </w:rPr>
            </w:pPr>
            <w:r>
              <w:rPr>
                <w:rFonts w:ascii="Times New Roman" w:hAnsi="Times New Roman" w:cs="Times New Roman"/>
                <w:noProof/>
                <w:lang w:val="en-US" w:eastAsia="en-US"/>
              </w:rPr>
              <w:pict>
                <v:shape id="_x0000_s1029" type="#_x0000_t32" style="position:absolute;left:0;text-align:left;margin-left:102.9pt;margin-top:2.35pt;width:0;height:22.55pt;z-index:251659776" o:connectortype="straight"/>
              </w:pict>
            </w:r>
            <w:r w:rsidR="00E641F0">
              <w:rPr>
                <w:rFonts w:ascii="Times New Roman" w:hAnsi="Times New Roman" w:cs="Times New Roman"/>
                <w:lang w:val="en-US"/>
              </w:rPr>
              <w:t>- Ban Công tác CCB   (thực hiện)</w:t>
            </w:r>
          </w:p>
          <w:p w:rsidR="00B53706" w:rsidRPr="008521B0" w:rsidRDefault="00B53706" w:rsidP="00AE7F4A">
            <w:pPr>
              <w:jc w:val="both"/>
              <w:rPr>
                <w:rFonts w:ascii="Times New Roman" w:hAnsi="Times New Roman" w:cs="Times New Roman"/>
                <w:lang w:val="en-US"/>
              </w:rPr>
            </w:pPr>
            <w:r w:rsidRPr="008521B0">
              <w:rPr>
                <w:rFonts w:ascii="Times New Roman" w:hAnsi="Times New Roman" w:cs="Times New Roman"/>
                <w:lang w:val="en-US"/>
              </w:rPr>
              <w:t xml:space="preserve">- Hội CCB </w:t>
            </w:r>
            <w:r>
              <w:rPr>
                <w:rFonts w:ascii="Times New Roman" w:hAnsi="Times New Roman" w:cs="Times New Roman"/>
                <w:lang w:val="en-US"/>
              </w:rPr>
              <w:t>cấp xã</w:t>
            </w:r>
          </w:p>
          <w:p w:rsidR="00B53706" w:rsidRPr="00D71200" w:rsidRDefault="00B53706" w:rsidP="00AE7F4A">
            <w:pPr>
              <w:jc w:val="both"/>
              <w:rPr>
                <w:rFonts w:ascii="Times New Roman" w:hAnsi="Times New Roman" w:cs="Times New Roman"/>
                <w:sz w:val="28"/>
                <w:szCs w:val="28"/>
                <w:lang w:val="en-US"/>
              </w:rPr>
            </w:pPr>
            <w:r w:rsidRPr="008521B0">
              <w:rPr>
                <w:rFonts w:ascii="Times New Roman" w:hAnsi="Times New Roman" w:cs="Times New Roman"/>
              </w:rPr>
              <w:t xml:space="preserve">- Lưu VT, </w:t>
            </w:r>
            <w:r w:rsidRPr="008521B0">
              <w:rPr>
                <w:rFonts w:ascii="Times New Roman" w:hAnsi="Times New Roman" w:cs="Times New Roman"/>
                <w:lang w:val="en-US"/>
              </w:rPr>
              <w:t>Hội đồng</w:t>
            </w:r>
            <w:r>
              <w:rPr>
                <w:rFonts w:ascii="Times New Roman" w:hAnsi="Times New Roman" w:cs="Times New Roman"/>
                <w:lang w:val="en-US"/>
              </w:rPr>
              <w:t xml:space="preserve"> </w:t>
            </w:r>
            <w:r w:rsidRPr="008521B0">
              <w:rPr>
                <w:rFonts w:ascii="Times New Roman" w:hAnsi="Times New Roman" w:cs="Times New Roman"/>
                <w:lang w:val="en-US"/>
              </w:rPr>
              <w:t>TĐ</w:t>
            </w:r>
            <w:r w:rsidR="00E641F0">
              <w:rPr>
                <w:rFonts w:ascii="Times New Roman" w:hAnsi="Times New Roman" w:cs="Times New Roman"/>
                <w:lang w:val="en-US"/>
              </w:rPr>
              <w:t>-</w:t>
            </w:r>
            <w:r w:rsidRPr="008521B0">
              <w:rPr>
                <w:rFonts w:ascii="Times New Roman" w:hAnsi="Times New Roman" w:cs="Times New Roman"/>
                <w:lang w:val="en-US"/>
              </w:rPr>
              <w:t>KT (</w:t>
            </w:r>
            <w:r w:rsidR="00E641F0">
              <w:rPr>
                <w:rFonts w:ascii="Times New Roman" w:hAnsi="Times New Roman" w:cs="Times New Roman"/>
                <w:lang w:val="en-US"/>
              </w:rPr>
              <w:t>H</w:t>
            </w:r>
            <w:r>
              <w:rPr>
                <w:rFonts w:ascii="Times New Roman" w:hAnsi="Times New Roman" w:cs="Times New Roman"/>
                <w:lang w:val="en-US"/>
              </w:rPr>
              <w:t>u</w:t>
            </w:r>
            <w:r w:rsidRPr="008521B0">
              <w:rPr>
                <w:rFonts w:ascii="Times New Roman" w:hAnsi="Times New Roman" w:cs="Times New Roman"/>
                <w:lang w:val="en-US"/>
              </w:rPr>
              <w:t>11</w:t>
            </w:r>
            <w:r>
              <w:rPr>
                <w:rFonts w:ascii="Times New Roman" w:hAnsi="Times New Roman" w:cs="Times New Roman"/>
                <w:lang w:val="en-US"/>
              </w:rPr>
              <w:t>1</w:t>
            </w:r>
            <w:r w:rsidRPr="008521B0">
              <w:rPr>
                <w:rFonts w:ascii="Times New Roman" w:hAnsi="Times New Roman" w:cs="Times New Roman"/>
                <w:lang w:val="en-US"/>
              </w:rPr>
              <w:t>b)</w:t>
            </w:r>
          </w:p>
        </w:tc>
        <w:tc>
          <w:tcPr>
            <w:tcW w:w="4678" w:type="dxa"/>
          </w:tcPr>
          <w:p w:rsidR="00B53706" w:rsidRPr="00D71200" w:rsidRDefault="00B53706" w:rsidP="00AE7F4A">
            <w:pPr>
              <w:jc w:val="center"/>
              <w:rPr>
                <w:rFonts w:ascii="Times New Roman" w:hAnsi="Times New Roman" w:cs="Times New Roman"/>
                <w:b/>
                <w:sz w:val="28"/>
                <w:szCs w:val="28"/>
              </w:rPr>
            </w:pPr>
            <w:r w:rsidRPr="00D71200">
              <w:rPr>
                <w:rFonts w:ascii="Times New Roman" w:hAnsi="Times New Roman" w:cs="Times New Roman"/>
                <w:b/>
                <w:sz w:val="28"/>
                <w:szCs w:val="28"/>
              </w:rPr>
              <w:t xml:space="preserve">   CHỦ TỊCH</w:t>
            </w:r>
          </w:p>
          <w:p w:rsidR="00B53706" w:rsidRPr="00D71200" w:rsidRDefault="00B53706" w:rsidP="00AE7F4A">
            <w:pPr>
              <w:jc w:val="center"/>
              <w:rPr>
                <w:rFonts w:ascii="Times New Roman" w:hAnsi="Times New Roman" w:cs="Times New Roman"/>
                <w:b/>
                <w:sz w:val="28"/>
                <w:szCs w:val="28"/>
              </w:rPr>
            </w:pPr>
            <w:r w:rsidRPr="00D71200">
              <w:rPr>
                <w:rFonts w:ascii="Times New Roman" w:hAnsi="Times New Roman" w:cs="Times New Roman"/>
                <w:b/>
                <w:sz w:val="28"/>
                <w:szCs w:val="28"/>
              </w:rPr>
              <w:t xml:space="preserve"> </w:t>
            </w:r>
          </w:p>
          <w:p w:rsidR="00B53706" w:rsidRPr="00D71200" w:rsidRDefault="00B53706" w:rsidP="00AE7F4A">
            <w:pPr>
              <w:jc w:val="center"/>
              <w:rPr>
                <w:rFonts w:ascii="Times New Roman" w:hAnsi="Times New Roman" w:cs="Times New Roman"/>
                <w:b/>
                <w:sz w:val="28"/>
                <w:szCs w:val="28"/>
              </w:rPr>
            </w:pPr>
          </w:p>
          <w:p w:rsidR="00B53706" w:rsidRPr="00197324" w:rsidRDefault="00197324" w:rsidP="00AE7F4A">
            <w:pPr>
              <w:jc w:val="center"/>
              <w:rPr>
                <w:rFonts w:ascii="Times New Roman" w:hAnsi="Times New Roman" w:cs="Times New Roman"/>
                <w:b/>
                <w:sz w:val="28"/>
                <w:szCs w:val="28"/>
                <w:lang w:val="en-US"/>
              </w:rPr>
            </w:pPr>
            <w:r>
              <w:rPr>
                <w:rFonts w:ascii="Times New Roman" w:hAnsi="Times New Roman" w:cs="Times New Roman"/>
                <w:b/>
                <w:sz w:val="28"/>
                <w:szCs w:val="28"/>
                <w:lang w:val="en-US"/>
              </w:rPr>
              <w:t>(Đã ký)</w:t>
            </w:r>
          </w:p>
          <w:p w:rsidR="00B53706" w:rsidRDefault="00B53706" w:rsidP="00AE7F4A">
            <w:pPr>
              <w:jc w:val="center"/>
              <w:rPr>
                <w:rFonts w:ascii="Times New Roman" w:hAnsi="Times New Roman" w:cs="Times New Roman"/>
                <w:b/>
                <w:sz w:val="28"/>
                <w:szCs w:val="28"/>
                <w:lang w:val="en-US"/>
              </w:rPr>
            </w:pPr>
          </w:p>
          <w:p w:rsidR="00B53706" w:rsidRPr="002873AA" w:rsidRDefault="00B53706" w:rsidP="00AE7F4A">
            <w:pPr>
              <w:jc w:val="center"/>
              <w:rPr>
                <w:rFonts w:ascii="Times New Roman" w:hAnsi="Times New Roman" w:cs="Times New Roman"/>
                <w:b/>
                <w:sz w:val="28"/>
                <w:szCs w:val="28"/>
                <w:lang w:val="en-US"/>
              </w:rPr>
            </w:pPr>
          </w:p>
          <w:p w:rsidR="00B53706" w:rsidRPr="00D71200" w:rsidRDefault="00B53706" w:rsidP="00AE7F4A">
            <w:pPr>
              <w:jc w:val="center"/>
              <w:rPr>
                <w:rFonts w:ascii="Times New Roman" w:hAnsi="Times New Roman" w:cs="Times New Roman"/>
                <w:b/>
                <w:sz w:val="28"/>
                <w:szCs w:val="28"/>
              </w:rPr>
            </w:pPr>
            <w:r w:rsidRPr="00D71200">
              <w:rPr>
                <w:rFonts w:ascii="Times New Roman" w:hAnsi="Times New Roman" w:cs="Times New Roman"/>
                <w:b/>
                <w:sz w:val="28"/>
                <w:szCs w:val="28"/>
              </w:rPr>
              <w:t xml:space="preserve">   </w:t>
            </w:r>
            <w:r>
              <w:rPr>
                <w:rFonts w:ascii="Times New Roman" w:hAnsi="Times New Roman" w:cs="Times New Roman"/>
                <w:b/>
                <w:sz w:val="28"/>
                <w:szCs w:val="28"/>
                <w:lang w:val="en-US"/>
              </w:rPr>
              <w:t>Trần Minh Từ</w:t>
            </w:r>
            <w:r w:rsidRPr="00D71200">
              <w:rPr>
                <w:rFonts w:ascii="Times New Roman" w:hAnsi="Times New Roman" w:cs="Times New Roman"/>
                <w:b/>
                <w:sz w:val="28"/>
                <w:szCs w:val="28"/>
              </w:rPr>
              <w:t xml:space="preserve">  </w:t>
            </w:r>
          </w:p>
        </w:tc>
      </w:tr>
    </w:tbl>
    <w:p w:rsidR="006B0422" w:rsidRDefault="006B0422">
      <w:pPr>
        <w:rPr>
          <w:lang w:val="en-US"/>
        </w:rPr>
      </w:pPr>
    </w:p>
    <w:p w:rsidR="00B53706" w:rsidRDefault="00B53706">
      <w:pPr>
        <w:rPr>
          <w:lang w:val="en-US"/>
        </w:rPr>
      </w:pPr>
    </w:p>
    <w:p w:rsidR="00B53706" w:rsidRDefault="00B53706">
      <w:pPr>
        <w:rPr>
          <w:lang w:val="en-US"/>
        </w:rPr>
      </w:pPr>
    </w:p>
    <w:p w:rsidR="00B53706" w:rsidRDefault="00B53706">
      <w:pPr>
        <w:rPr>
          <w:lang w:val="en-US"/>
        </w:rPr>
      </w:pPr>
    </w:p>
    <w:p w:rsidR="00B53706" w:rsidRDefault="00B53706">
      <w:pPr>
        <w:rPr>
          <w:lang w:val="en-US"/>
        </w:rPr>
      </w:pPr>
    </w:p>
    <w:p w:rsidR="00B53706" w:rsidRDefault="00B53706">
      <w:pPr>
        <w:rPr>
          <w:lang w:val="en-US"/>
        </w:rPr>
      </w:pPr>
    </w:p>
    <w:p w:rsidR="00B53706" w:rsidRDefault="00B53706">
      <w:pPr>
        <w:rPr>
          <w:lang w:val="en-US"/>
        </w:rPr>
      </w:pPr>
    </w:p>
    <w:p w:rsidR="00B53706" w:rsidRDefault="00B53706">
      <w:pPr>
        <w:rPr>
          <w:lang w:val="en-US"/>
        </w:rPr>
      </w:pPr>
    </w:p>
    <w:p w:rsidR="00B53706" w:rsidRDefault="00B53706">
      <w:pPr>
        <w:rPr>
          <w:lang w:val="en-US"/>
        </w:rPr>
      </w:pPr>
    </w:p>
    <w:p w:rsidR="00B53706" w:rsidRDefault="00B53706">
      <w:pPr>
        <w:rPr>
          <w:lang w:val="en-US"/>
        </w:rPr>
      </w:pPr>
    </w:p>
    <w:p w:rsidR="00B53706" w:rsidRDefault="00B53706">
      <w:pPr>
        <w:rPr>
          <w:lang w:val="en-US"/>
        </w:rPr>
      </w:pPr>
    </w:p>
    <w:p w:rsidR="00B53706" w:rsidRDefault="00B53706">
      <w:pPr>
        <w:rPr>
          <w:lang w:val="en-US"/>
        </w:rPr>
      </w:pPr>
    </w:p>
    <w:p w:rsidR="00B53706" w:rsidRDefault="00B53706">
      <w:pPr>
        <w:rPr>
          <w:lang w:val="en-US"/>
        </w:rPr>
      </w:pPr>
    </w:p>
    <w:p w:rsidR="00B53706" w:rsidRDefault="00B53706">
      <w:pPr>
        <w:rPr>
          <w:lang w:val="en-US"/>
        </w:rPr>
      </w:pPr>
    </w:p>
    <w:p w:rsidR="00B53706" w:rsidRDefault="00B53706">
      <w:pPr>
        <w:rPr>
          <w:lang w:val="en-US"/>
        </w:rPr>
      </w:pPr>
    </w:p>
    <w:p w:rsidR="00B53706" w:rsidRDefault="00B53706">
      <w:pPr>
        <w:rPr>
          <w:lang w:val="en-US"/>
        </w:rPr>
      </w:pPr>
    </w:p>
    <w:p w:rsidR="00B53706" w:rsidRDefault="00B53706">
      <w:pPr>
        <w:rPr>
          <w:lang w:val="en-US"/>
        </w:rPr>
      </w:pPr>
    </w:p>
    <w:p w:rsidR="00B53706" w:rsidRDefault="00B53706">
      <w:pPr>
        <w:rPr>
          <w:lang w:val="en-US"/>
        </w:rPr>
      </w:pPr>
    </w:p>
    <w:p w:rsidR="00B53706" w:rsidRDefault="00B53706">
      <w:pPr>
        <w:rPr>
          <w:lang w:val="en-US"/>
        </w:rPr>
      </w:pPr>
    </w:p>
    <w:p w:rsidR="00B53706" w:rsidRDefault="00B53706">
      <w:pPr>
        <w:rPr>
          <w:lang w:val="en-US"/>
        </w:rPr>
      </w:pPr>
    </w:p>
    <w:p w:rsidR="00B53706" w:rsidRDefault="00B53706">
      <w:pPr>
        <w:rPr>
          <w:lang w:val="en-US"/>
        </w:rPr>
      </w:pPr>
    </w:p>
    <w:p w:rsidR="00B53706" w:rsidRDefault="00B53706">
      <w:pPr>
        <w:rPr>
          <w:lang w:val="en-US"/>
        </w:rPr>
      </w:pPr>
    </w:p>
    <w:p w:rsidR="00B53706" w:rsidRDefault="00B53706">
      <w:pPr>
        <w:rPr>
          <w:lang w:val="en-US"/>
        </w:rPr>
      </w:pPr>
    </w:p>
    <w:p w:rsidR="00B53706" w:rsidRDefault="00B53706">
      <w:pPr>
        <w:rPr>
          <w:lang w:val="en-US"/>
        </w:rPr>
      </w:pPr>
    </w:p>
    <w:p w:rsidR="00B53706" w:rsidRDefault="00B53706" w:rsidP="00B53706">
      <w:pPr>
        <w:rPr>
          <w:lang w:val="en-US"/>
        </w:rPr>
      </w:pPr>
    </w:p>
    <w:p w:rsidR="00B339A7" w:rsidRDefault="00B339A7" w:rsidP="00B53706">
      <w:pPr>
        <w:rPr>
          <w:lang w:val="en-US"/>
        </w:rPr>
      </w:pPr>
    </w:p>
    <w:p w:rsidR="00267ADE" w:rsidRDefault="00267ADE" w:rsidP="00267ADE">
      <w:pPr>
        <w:pStyle w:val="Bodytext0"/>
        <w:shd w:val="clear" w:color="auto" w:fill="auto"/>
        <w:spacing w:before="0" w:after="0" w:line="240" w:lineRule="auto"/>
        <w:jc w:val="left"/>
        <w:rPr>
          <w:rFonts w:ascii="Times New Roman" w:eastAsia="Courier New" w:hAnsi="Times New Roman" w:cs="Times New Roman"/>
          <w:color w:val="000000"/>
          <w:sz w:val="28"/>
          <w:szCs w:val="28"/>
          <w:lang w:eastAsia="vi-VN"/>
        </w:rPr>
      </w:pPr>
    </w:p>
    <w:p w:rsidR="00B339A7" w:rsidRPr="00B339A7" w:rsidRDefault="00B339A7" w:rsidP="00B339A7">
      <w:pPr>
        <w:pStyle w:val="Bodytext0"/>
        <w:shd w:val="clear" w:color="auto" w:fill="auto"/>
        <w:spacing w:before="0" w:after="0" w:line="240" w:lineRule="auto"/>
        <w:rPr>
          <w:rStyle w:val="Bodytext"/>
          <w:rFonts w:ascii="Times New Roman" w:hAnsi="Times New Roman" w:cs="Times New Roman"/>
          <w:b/>
          <w:bCs/>
          <w:color w:val="000000"/>
          <w:sz w:val="24"/>
          <w:szCs w:val="24"/>
          <w:lang w:eastAsia="vi-VN"/>
        </w:rPr>
      </w:pPr>
      <w:r w:rsidRPr="00B339A7">
        <w:rPr>
          <w:rStyle w:val="Bodytext"/>
          <w:rFonts w:ascii="Times New Roman" w:hAnsi="Times New Roman" w:cs="Times New Roman"/>
          <w:b/>
          <w:bCs/>
          <w:color w:val="000000"/>
          <w:sz w:val="24"/>
          <w:szCs w:val="24"/>
          <w:lang w:eastAsia="vi-VN"/>
        </w:rPr>
        <w:lastRenderedPageBreak/>
        <w:t>PHỤ LỤC</w:t>
      </w:r>
    </w:p>
    <w:p w:rsidR="00B339A7" w:rsidRPr="00B339A7" w:rsidRDefault="00B339A7" w:rsidP="00B339A7">
      <w:pPr>
        <w:pStyle w:val="Bodytext0"/>
        <w:shd w:val="clear" w:color="auto" w:fill="auto"/>
        <w:spacing w:before="0" w:after="0" w:line="240" w:lineRule="auto"/>
        <w:rPr>
          <w:rFonts w:ascii="Times New Roman" w:hAnsi="Times New Roman" w:cs="Times New Roman"/>
          <w:b/>
          <w:sz w:val="24"/>
          <w:szCs w:val="24"/>
        </w:rPr>
      </w:pPr>
      <w:r w:rsidRPr="00B339A7">
        <w:rPr>
          <w:rStyle w:val="Bodytext"/>
          <w:rFonts w:ascii="Times New Roman" w:hAnsi="Times New Roman" w:cs="Times New Roman"/>
          <w:b/>
          <w:bCs/>
          <w:color w:val="000000"/>
          <w:sz w:val="24"/>
          <w:szCs w:val="24"/>
          <w:lang w:eastAsia="vi-VN"/>
        </w:rPr>
        <w:t>Chỉ tiêu tặng Bằng khen của Chủ tịch Hội CCB tỉnh đối với Hội CCB cấp xã năm 2025</w:t>
      </w:r>
    </w:p>
    <w:p w:rsidR="00B339A7" w:rsidRPr="00B339A7" w:rsidRDefault="00B339A7" w:rsidP="00B339A7">
      <w:pPr>
        <w:pStyle w:val="Bodytext20"/>
        <w:shd w:val="clear" w:color="auto" w:fill="auto"/>
        <w:spacing w:line="240" w:lineRule="auto"/>
        <w:rPr>
          <w:rStyle w:val="Bodytext2"/>
          <w:iCs w:val="0"/>
          <w:color w:val="000000"/>
          <w:sz w:val="24"/>
          <w:szCs w:val="24"/>
          <w:lang w:val="en-US" w:eastAsia="vi-VN"/>
        </w:rPr>
      </w:pPr>
      <w:r w:rsidRPr="00B339A7">
        <w:rPr>
          <w:rStyle w:val="Bodytext2"/>
          <w:iCs w:val="0"/>
          <w:color w:val="000000"/>
          <w:sz w:val="24"/>
          <w:szCs w:val="24"/>
          <w:lang w:eastAsia="vi-VN"/>
        </w:rPr>
        <w:t xml:space="preserve">(Kèm theo Hướng dẫn số </w:t>
      </w:r>
      <w:r w:rsidRPr="00B339A7">
        <w:rPr>
          <w:rStyle w:val="Bodytext2105pt"/>
          <w:i/>
          <w:iCs/>
          <w:color w:val="000000"/>
          <w:sz w:val="24"/>
          <w:szCs w:val="24"/>
          <w:lang w:val="en-US" w:eastAsia="vi-VN"/>
        </w:rPr>
        <w:t>353</w:t>
      </w:r>
      <w:r w:rsidRPr="00B339A7">
        <w:rPr>
          <w:rStyle w:val="Bodytext2"/>
          <w:iCs w:val="0"/>
          <w:color w:val="000000"/>
          <w:sz w:val="24"/>
          <w:szCs w:val="24"/>
          <w:lang w:eastAsia="vi-VN"/>
        </w:rPr>
        <w:t>/HD</w:t>
      </w:r>
      <w:r w:rsidRPr="00B339A7">
        <w:rPr>
          <w:rStyle w:val="Bodytext2"/>
          <w:iCs w:val="0"/>
          <w:color w:val="000000"/>
          <w:sz w:val="24"/>
          <w:szCs w:val="24"/>
          <w:lang w:val="en-US" w:eastAsia="vi-VN"/>
        </w:rPr>
        <w:t>-</w:t>
      </w:r>
      <w:r w:rsidRPr="00B339A7">
        <w:rPr>
          <w:rStyle w:val="Bodytext2"/>
          <w:iCs w:val="0"/>
          <w:color w:val="000000"/>
          <w:sz w:val="24"/>
          <w:szCs w:val="24"/>
          <w:lang w:eastAsia="vi-VN"/>
        </w:rPr>
        <w:t xml:space="preserve">CCB </w:t>
      </w:r>
      <w:r w:rsidRPr="00B339A7">
        <w:rPr>
          <w:rStyle w:val="Bodytext2"/>
          <w:iCs w:val="0"/>
          <w:color w:val="000000"/>
          <w:sz w:val="24"/>
          <w:szCs w:val="24"/>
          <w:lang w:val="en-US" w:eastAsia="vi-VN"/>
        </w:rPr>
        <w:t xml:space="preserve"> ngày 14/8/</w:t>
      </w:r>
      <w:r w:rsidRPr="00B339A7">
        <w:rPr>
          <w:rStyle w:val="Bodytext2"/>
          <w:iCs w:val="0"/>
          <w:color w:val="000000"/>
          <w:sz w:val="24"/>
          <w:szCs w:val="24"/>
          <w:lang w:eastAsia="vi-VN"/>
        </w:rPr>
        <w:t>2025)</w:t>
      </w:r>
    </w:p>
    <w:p w:rsidR="00B339A7" w:rsidRPr="00CF361C" w:rsidRDefault="00B339A7" w:rsidP="00B339A7">
      <w:pPr>
        <w:pStyle w:val="Bodytext20"/>
        <w:shd w:val="clear" w:color="auto" w:fill="auto"/>
        <w:spacing w:line="240" w:lineRule="auto"/>
        <w:rPr>
          <w:rStyle w:val="Bodytext2"/>
          <w:iCs w:val="0"/>
          <w:color w:val="000000"/>
          <w:sz w:val="28"/>
          <w:szCs w:val="28"/>
          <w:lang w:val="en-US" w:eastAsia="vi-VN"/>
        </w:rPr>
      </w:pPr>
    </w:p>
    <w:tbl>
      <w:tblPr>
        <w:tblStyle w:val="TableGrid"/>
        <w:tblW w:w="9640" w:type="dxa"/>
        <w:tblInd w:w="-176" w:type="dxa"/>
        <w:tblLook w:val="04A0"/>
      </w:tblPr>
      <w:tblGrid>
        <w:gridCol w:w="710"/>
        <w:gridCol w:w="3969"/>
        <w:gridCol w:w="1275"/>
        <w:gridCol w:w="1418"/>
        <w:gridCol w:w="2268"/>
      </w:tblGrid>
      <w:tr w:rsidR="00B339A7" w:rsidRPr="00B339A7" w:rsidTr="00222869">
        <w:tc>
          <w:tcPr>
            <w:tcW w:w="710" w:type="dxa"/>
          </w:tcPr>
          <w:p w:rsidR="00B339A7" w:rsidRPr="00B339A7" w:rsidRDefault="00B339A7" w:rsidP="00222869">
            <w:pPr>
              <w:pStyle w:val="Bodytext0"/>
              <w:shd w:val="clear" w:color="auto" w:fill="auto"/>
              <w:spacing w:before="120" w:after="120" w:line="240" w:lineRule="auto"/>
              <w:rPr>
                <w:rStyle w:val="Bodytext"/>
                <w:rFonts w:ascii="Times New Roman" w:hAnsi="Times New Roman" w:cs="Times New Roman"/>
                <w:b/>
                <w:color w:val="000000"/>
                <w:sz w:val="24"/>
                <w:szCs w:val="24"/>
                <w:lang w:eastAsia="vi-VN"/>
              </w:rPr>
            </w:pPr>
            <w:r w:rsidRPr="00B339A7">
              <w:rPr>
                <w:rStyle w:val="Bodytext"/>
                <w:rFonts w:ascii="Times New Roman" w:hAnsi="Times New Roman" w:cs="Times New Roman"/>
                <w:b/>
                <w:color w:val="000000"/>
                <w:sz w:val="24"/>
                <w:szCs w:val="24"/>
                <w:lang w:eastAsia="vi-VN"/>
              </w:rPr>
              <w:t>STT</w:t>
            </w:r>
          </w:p>
        </w:tc>
        <w:tc>
          <w:tcPr>
            <w:tcW w:w="3969" w:type="dxa"/>
          </w:tcPr>
          <w:p w:rsidR="00B339A7" w:rsidRPr="00B339A7" w:rsidRDefault="00B339A7" w:rsidP="00222869">
            <w:pPr>
              <w:pStyle w:val="Bodytext0"/>
              <w:shd w:val="clear" w:color="auto" w:fill="auto"/>
              <w:spacing w:before="120" w:after="120" w:line="240" w:lineRule="auto"/>
              <w:rPr>
                <w:rStyle w:val="Bodytext"/>
                <w:rFonts w:ascii="Times New Roman" w:hAnsi="Times New Roman" w:cs="Times New Roman"/>
                <w:b/>
                <w:color w:val="000000"/>
                <w:sz w:val="24"/>
                <w:szCs w:val="24"/>
                <w:lang w:eastAsia="vi-VN"/>
              </w:rPr>
            </w:pPr>
            <w:r w:rsidRPr="00B339A7">
              <w:rPr>
                <w:rStyle w:val="Bodytext"/>
                <w:rFonts w:ascii="Times New Roman" w:hAnsi="Times New Roman" w:cs="Times New Roman"/>
                <w:b/>
                <w:color w:val="000000"/>
                <w:sz w:val="24"/>
                <w:szCs w:val="24"/>
                <w:lang w:eastAsia="vi-VN"/>
              </w:rPr>
              <w:t>ĐƠN VỊ</w:t>
            </w:r>
          </w:p>
        </w:tc>
        <w:tc>
          <w:tcPr>
            <w:tcW w:w="1275" w:type="dxa"/>
          </w:tcPr>
          <w:p w:rsidR="00B339A7" w:rsidRPr="00B339A7" w:rsidRDefault="00B339A7" w:rsidP="00222869">
            <w:pPr>
              <w:pStyle w:val="Bodytext0"/>
              <w:shd w:val="clear" w:color="auto" w:fill="auto"/>
              <w:spacing w:before="120" w:after="120" w:line="240" w:lineRule="auto"/>
              <w:rPr>
                <w:rStyle w:val="Bodytext"/>
                <w:rFonts w:ascii="Times New Roman" w:hAnsi="Times New Roman" w:cs="Times New Roman"/>
                <w:b/>
                <w:color w:val="000000"/>
                <w:sz w:val="24"/>
                <w:szCs w:val="24"/>
                <w:lang w:eastAsia="vi-VN"/>
              </w:rPr>
            </w:pPr>
            <w:r w:rsidRPr="00B339A7">
              <w:rPr>
                <w:rStyle w:val="Bodytext"/>
                <w:rFonts w:ascii="Times New Roman" w:hAnsi="Times New Roman" w:cs="Times New Roman"/>
                <w:b/>
                <w:color w:val="000000"/>
                <w:sz w:val="24"/>
                <w:szCs w:val="24"/>
                <w:lang w:eastAsia="vi-VN"/>
              </w:rPr>
              <w:t>CHI HỘI</w:t>
            </w:r>
          </w:p>
        </w:tc>
        <w:tc>
          <w:tcPr>
            <w:tcW w:w="1418" w:type="dxa"/>
          </w:tcPr>
          <w:p w:rsidR="00B339A7" w:rsidRPr="00B339A7" w:rsidRDefault="00B339A7" w:rsidP="00222869">
            <w:pPr>
              <w:pStyle w:val="Bodytext0"/>
              <w:shd w:val="clear" w:color="auto" w:fill="auto"/>
              <w:spacing w:before="120" w:after="120" w:line="240" w:lineRule="auto"/>
              <w:rPr>
                <w:rStyle w:val="Bodytext"/>
                <w:rFonts w:ascii="Times New Roman" w:hAnsi="Times New Roman" w:cs="Times New Roman"/>
                <w:b/>
                <w:color w:val="000000"/>
                <w:sz w:val="24"/>
                <w:szCs w:val="24"/>
                <w:lang w:eastAsia="vi-VN"/>
              </w:rPr>
            </w:pPr>
            <w:r w:rsidRPr="00B339A7">
              <w:rPr>
                <w:rStyle w:val="Bodytext"/>
                <w:rFonts w:ascii="Times New Roman" w:hAnsi="Times New Roman" w:cs="Times New Roman"/>
                <w:b/>
                <w:color w:val="000000"/>
                <w:sz w:val="24"/>
                <w:szCs w:val="24"/>
                <w:lang w:eastAsia="vi-VN"/>
              </w:rPr>
              <w:t>HỘI VIÊN</w:t>
            </w:r>
          </w:p>
        </w:tc>
        <w:tc>
          <w:tcPr>
            <w:tcW w:w="2268" w:type="dxa"/>
          </w:tcPr>
          <w:p w:rsidR="00B339A7" w:rsidRPr="00B339A7" w:rsidRDefault="00B339A7" w:rsidP="00222869">
            <w:pPr>
              <w:pStyle w:val="Bodytext0"/>
              <w:shd w:val="clear" w:color="auto" w:fill="auto"/>
              <w:spacing w:before="120" w:after="0" w:line="240" w:lineRule="auto"/>
              <w:rPr>
                <w:rStyle w:val="Bodytext"/>
                <w:rFonts w:ascii="Times New Roman" w:hAnsi="Times New Roman" w:cs="Times New Roman"/>
                <w:b/>
                <w:color w:val="000000"/>
                <w:sz w:val="24"/>
                <w:szCs w:val="24"/>
                <w:lang w:eastAsia="vi-VN"/>
              </w:rPr>
            </w:pPr>
            <w:r w:rsidRPr="00B339A7">
              <w:rPr>
                <w:rStyle w:val="Bodytext"/>
                <w:rFonts w:ascii="Times New Roman" w:hAnsi="Times New Roman" w:cs="Times New Roman"/>
                <w:b/>
                <w:color w:val="000000"/>
                <w:sz w:val="24"/>
                <w:szCs w:val="24"/>
                <w:lang w:eastAsia="vi-VN"/>
              </w:rPr>
              <w:t>SỐ BẰNG KHEN</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phường Phú Yên</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22</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660</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phường Tuy Hòa</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62</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1.244</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02</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phường Bình Kiến</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23</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524</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phường Xuân Đài</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11</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151</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5</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phường Sông Cầu</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18</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392</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6</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phường Đông Hòa</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16</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547</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7</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phường Hòa Hiệp.</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14</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663</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8</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w:t>
            </w:r>
            <w:r w:rsidRPr="00B339A7">
              <w:rPr>
                <w:rFonts w:ascii="Times New Roman" w:hAnsi="Times New Roman"/>
                <w:color w:val="000000" w:themeColor="text1"/>
                <w:sz w:val="24"/>
                <w:szCs w:val="24"/>
              </w:rPr>
              <w:t>xã</w:t>
            </w:r>
            <w:r w:rsidRPr="00B339A7">
              <w:rPr>
                <w:rFonts w:ascii="Times New Roman" w:hAnsi="Times New Roman"/>
                <w:color w:val="000000" w:themeColor="text1"/>
                <w:spacing w:val="2"/>
                <w:sz w:val="24"/>
                <w:szCs w:val="24"/>
              </w:rPr>
              <w:t xml:space="preserve"> Xuân Thọ</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10</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180</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9</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w:t>
            </w:r>
            <w:r w:rsidRPr="00B339A7">
              <w:rPr>
                <w:rFonts w:ascii="Times New Roman" w:hAnsi="Times New Roman"/>
                <w:color w:val="000000" w:themeColor="text1"/>
                <w:sz w:val="24"/>
                <w:szCs w:val="24"/>
              </w:rPr>
              <w:t>xã</w:t>
            </w:r>
            <w:r w:rsidRPr="00B339A7">
              <w:rPr>
                <w:rFonts w:ascii="Times New Roman" w:hAnsi="Times New Roman"/>
                <w:color w:val="000000" w:themeColor="text1"/>
                <w:spacing w:val="2"/>
                <w:sz w:val="24"/>
                <w:szCs w:val="24"/>
              </w:rPr>
              <w:t xml:space="preserve"> Xuân Cảnh</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11</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259</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10</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w:t>
            </w:r>
            <w:r w:rsidRPr="00B339A7">
              <w:rPr>
                <w:rFonts w:ascii="Times New Roman" w:hAnsi="Times New Roman"/>
                <w:color w:val="000000" w:themeColor="text1"/>
                <w:sz w:val="24"/>
                <w:szCs w:val="24"/>
              </w:rPr>
              <w:t>xã</w:t>
            </w:r>
            <w:r w:rsidRPr="00B339A7">
              <w:rPr>
                <w:rFonts w:ascii="Times New Roman" w:hAnsi="Times New Roman"/>
                <w:color w:val="000000" w:themeColor="text1"/>
                <w:spacing w:val="2"/>
                <w:sz w:val="24"/>
                <w:szCs w:val="24"/>
              </w:rPr>
              <w:t xml:space="preserve"> Xuân Lộc</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12</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225</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11</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w:t>
            </w:r>
            <w:r w:rsidRPr="00B339A7">
              <w:rPr>
                <w:rFonts w:ascii="Times New Roman" w:hAnsi="Times New Roman"/>
                <w:color w:val="000000" w:themeColor="text1"/>
                <w:sz w:val="24"/>
                <w:szCs w:val="24"/>
              </w:rPr>
              <w:t xml:space="preserve">xã Phú Hòa 1 </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17</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558</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12</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w:t>
            </w:r>
            <w:r w:rsidRPr="00B339A7">
              <w:rPr>
                <w:rFonts w:ascii="Times New Roman" w:hAnsi="Times New Roman"/>
                <w:color w:val="000000" w:themeColor="text1"/>
                <w:sz w:val="24"/>
                <w:szCs w:val="24"/>
              </w:rPr>
              <w:t>xã Phú Hòa 2</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15</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372</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13</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w:t>
            </w:r>
            <w:r w:rsidRPr="00B339A7">
              <w:rPr>
                <w:rFonts w:ascii="Times New Roman" w:hAnsi="Times New Roman"/>
                <w:color w:val="000000" w:themeColor="text1"/>
                <w:sz w:val="24"/>
                <w:szCs w:val="24"/>
              </w:rPr>
              <w:t>xã Hòa Thịnh</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17</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438</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14</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w:t>
            </w:r>
            <w:r w:rsidRPr="00B339A7">
              <w:rPr>
                <w:rFonts w:ascii="Times New Roman" w:hAnsi="Times New Roman"/>
                <w:color w:val="000000" w:themeColor="text1"/>
                <w:sz w:val="24"/>
                <w:szCs w:val="24"/>
              </w:rPr>
              <w:t>xã Hòa Mỹ</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14</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453</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15</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w:t>
            </w:r>
            <w:r w:rsidRPr="00B339A7">
              <w:rPr>
                <w:rFonts w:ascii="Times New Roman" w:hAnsi="Times New Roman"/>
                <w:color w:val="000000" w:themeColor="text1"/>
                <w:sz w:val="24"/>
                <w:szCs w:val="24"/>
              </w:rPr>
              <w:t>xã</w:t>
            </w:r>
            <w:r w:rsidRPr="00B339A7">
              <w:rPr>
                <w:rFonts w:ascii="Times New Roman" w:hAnsi="Times New Roman"/>
                <w:color w:val="000000" w:themeColor="text1"/>
                <w:spacing w:val="2"/>
                <w:sz w:val="24"/>
                <w:szCs w:val="24"/>
              </w:rPr>
              <w:t xml:space="preserve"> Tây Hòa</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21</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852</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16</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w:t>
            </w:r>
            <w:r w:rsidRPr="00B339A7">
              <w:rPr>
                <w:rFonts w:ascii="Times New Roman" w:hAnsi="Times New Roman"/>
                <w:color w:val="000000" w:themeColor="text1"/>
                <w:sz w:val="24"/>
                <w:szCs w:val="24"/>
              </w:rPr>
              <w:t>xã Sơn Thành</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19</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500</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17</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w:t>
            </w:r>
            <w:r w:rsidRPr="00B339A7">
              <w:rPr>
                <w:rFonts w:ascii="Times New Roman" w:hAnsi="Times New Roman"/>
                <w:color w:val="000000" w:themeColor="text1"/>
                <w:sz w:val="24"/>
                <w:szCs w:val="24"/>
              </w:rPr>
              <w:t>xã Sơn Hòa</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26</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1.100</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02</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18</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w:t>
            </w:r>
            <w:r w:rsidRPr="00B339A7">
              <w:rPr>
                <w:rFonts w:ascii="Times New Roman" w:hAnsi="Times New Roman"/>
                <w:color w:val="000000" w:themeColor="text1"/>
                <w:sz w:val="24"/>
                <w:szCs w:val="24"/>
              </w:rPr>
              <w:t>xã Vân Hòa</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11</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301</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19</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w:t>
            </w:r>
            <w:r w:rsidRPr="00B339A7">
              <w:rPr>
                <w:rFonts w:ascii="Times New Roman" w:hAnsi="Times New Roman"/>
                <w:color w:val="000000" w:themeColor="text1"/>
                <w:sz w:val="24"/>
                <w:szCs w:val="24"/>
              </w:rPr>
              <w:t>xã Tây Sơn</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20</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342</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20</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w:t>
            </w:r>
            <w:r w:rsidRPr="00B339A7">
              <w:rPr>
                <w:rFonts w:ascii="Times New Roman" w:hAnsi="Times New Roman"/>
                <w:color w:val="000000" w:themeColor="text1"/>
                <w:sz w:val="24"/>
                <w:szCs w:val="24"/>
              </w:rPr>
              <w:t>xã Suối Trai</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15</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292</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21</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w:t>
            </w:r>
            <w:r w:rsidRPr="00B339A7">
              <w:rPr>
                <w:rFonts w:ascii="Times New Roman" w:hAnsi="Times New Roman"/>
                <w:color w:val="000000" w:themeColor="text1"/>
                <w:sz w:val="24"/>
                <w:szCs w:val="24"/>
              </w:rPr>
              <w:t>xã</w:t>
            </w:r>
            <w:r w:rsidRPr="00B339A7">
              <w:rPr>
                <w:rFonts w:ascii="Times New Roman" w:hAnsi="Times New Roman"/>
                <w:color w:val="000000" w:themeColor="text1"/>
                <w:spacing w:val="2"/>
                <w:sz w:val="24"/>
                <w:szCs w:val="24"/>
              </w:rPr>
              <w:t xml:space="preserve"> Hòa Xuân</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14</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296</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22</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xã Xuân Lãnh</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13</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296</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23</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xã Phú Mỡ</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10</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328</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24</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xã Xuân Phước</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9</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543</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25</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xã Đồng Xuân</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21</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941</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26</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w:t>
            </w:r>
            <w:r w:rsidRPr="00B339A7">
              <w:rPr>
                <w:rFonts w:ascii="Times New Roman" w:hAnsi="Times New Roman"/>
                <w:color w:val="000000" w:themeColor="text1"/>
                <w:sz w:val="24"/>
                <w:szCs w:val="24"/>
              </w:rPr>
              <w:t>xã</w:t>
            </w:r>
            <w:r w:rsidRPr="00B339A7">
              <w:rPr>
                <w:rFonts w:ascii="Times New Roman" w:hAnsi="Times New Roman"/>
                <w:color w:val="000000" w:themeColor="text1"/>
                <w:spacing w:val="2"/>
                <w:sz w:val="24"/>
                <w:szCs w:val="24"/>
              </w:rPr>
              <w:t xml:space="preserve"> Tuy An Bắc</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20</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406</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27</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w:t>
            </w:r>
            <w:r w:rsidRPr="00B339A7">
              <w:rPr>
                <w:rFonts w:ascii="Times New Roman" w:hAnsi="Times New Roman"/>
                <w:color w:val="000000" w:themeColor="text1"/>
                <w:sz w:val="24"/>
                <w:szCs w:val="24"/>
              </w:rPr>
              <w:t>xã</w:t>
            </w:r>
            <w:r w:rsidRPr="00B339A7">
              <w:rPr>
                <w:rFonts w:ascii="Times New Roman" w:hAnsi="Times New Roman"/>
                <w:color w:val="000000" w:themeColor="text1"/>
                <w:spacing w:val="2"/>
                <w:sz w:val="24"/>
                <w:szCs w:val="24"/>
              </w:rPr>
              <w:t xml:space="preserve"> Tuy An Đông</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14</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482</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28</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w:t>
            </w:r>
            <w:r w:rsidRPr="00B339A7">
              <w:rPr>
                <w:rFonts w:ascii="Times New Roman" w:hAnsi="Times New Roman"/>
                <w:color w:val="000000" w:themeColor="text1"/>
                <w:sz w:val="24"/>
                <w:szCs w:val="24"/>
              </w:rPr>
              <w:t>xã</w:t>
            </w:r>
            <w:r w:rsidRPr="00B339A7">
              <w:rPr>
                <w:rFonts w:ascii="Times New Roman" w:hAnsi="Times New Roman"/>
                <w:color w:val="000000" w:themeColor="text1"/>
                <w:spacing w:val="2"/>
                <w:sz w:val="24"/>
                <w:szCs w:val="24"/>
              </w:rPr>
              <w:t xml:space="preserve"> Tuy An Nam</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13</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345</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29</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w:t>
            </w:r>
            <w:r w:rsidRPr="00B339A7">
              <w:rPr>
                <w:rFonts w:ascii="Times New Roman" w:hAnsi="Times New Roman"/>
                <w:color w:val="000000" w:themeColor="text1"/>
                <w:sz w:val="24"/>
                <w:szCs w:val="24"/>
              </w:rPr>
              <w:t>xã</w:t>
            </w:r>
            <w:r w:rsidRPr="00B339A7">
              <w:rPr>
                <w:rFonts w:ascii="Times New Roman" w:hAnsi="Times New Roman"/>
                <w:color w:val="000000" w:themeColor="text1"/>
                <w:spacing w:val="2"/>
                <w:sz w:val="24"/>
                <w:szCs w:val="24"/>
              </w:rPr>
              <w:t xml:space="preserve"> Tuy An Tây</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16</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284</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120" w:after="120" w:line="240" w:lineRule="auto"/>
              <w:rPr>
                <w:rStyle w:val="Bodytext"/>
                <w:rFonts w:ascii="Times New Roman" w:hAnsi="Times New Roman" w:cs="Times New Roman"/>
                <w:b/>
                <w:color w:val="000000"/>
                <w:sz w:val="24"/>
                <w:szCs w:val="24"/>
                <w:lang w:eastAsia="vi-VN"/>
              </w:rPr>
            </w:pPr>
            <w:r w:rsidRPr="00B339A7">
              <w:rPr>
                <w:rStyle w:val="Bodytext"/>
                <w:rFonts w:ascii="Times New Roman" w:hAnsi="Times New Roman" w:cs="Times New Roman"/>
                <w:b/>
                <w:color w:val="000000"/>
                <w:sz w:val="24"/>
                <w:szCs w:val="24"/>
                <w:lang w:eastAsia="vi-VN"/>
              </w:rPr>
              <w:lastRenderedPageBreak/>
              <w:t>STT</w:t>
            </w:r>
          </w:p>
        </w:tc>
        <w:tc>
          <w:tcPr>
            <w:tcW w:w="3969" w:type="dxa"/>
          </w:tcPr>
          <w:p w:rsidR="00B339A7" w:rsidRPr="00B339A7" w:rsidRDefault="00B339A7" w:rsidP="00222869">
            <w:pPr>
              <w:pStyle w:val="Bodytext0"/>
              <w:shd w:val="clear" w:color="auto" w:fill="auto"/>
              <w:spacing w:before="120" w:after="120" w:line="240" w:lineRule="auto"/>
              <w:rPr>
                <w:rStyle w:val="Bodytext"/>
                <w:rFonts w:ascii="Times New Roman" w:hAnsi="Times New Roman" w:cs="Times New Roman"/>
                <w:b/>
                <w:color w:val="000000" w:themeColor="text1"/>
                <w:sz w:val="24"/>
                <w:szCs w:val="24"/>
                <w:lang w:eastAsia="vi-VN"/>
              </w:rPr>
            </w:pPr>
            <w:r w:rsidRPr="00B339A7">
              <w:rPr>
                <w:rStyle w:val="Bodytext"/>
                <w:rFonts w:ascii="Times New Roman" w:hAnsi="Times New Roman" w:cs="Times New Roman"/>
                <w:b/>
                <w:color w:val="000000" w:themeColor="text1"/>
                <w:sz w:val="24"/>
                <w:szCs w:val="24"/>
                <w:lang w:eastAsia="vi-VN"/>
              </w:rPr>
              <w:t>ĐƠN VỊ</w:t>
            </w:r>
          </w:p>
        </w:tc>
        <w:tc>
          <w:tcPr>
            <w:tcW w:w="1275" w:type="dxa"/>
          </w:tcPr>
          <w:p w:rsidR="00B339A7" w:rsidRPr="00B339A7" w:rsidRDefault="00B339A7" w:rsidP="00222869">
            <w:pPr>
              <w:pStyle w:val="Bodytext0"/>
              <w:shd w:val="clear" w:color="auto" w:fill="auto"/>
              <w:spacing w:before="120" w:after="120" w:line="240" w:lineRule="auto"/>
              <w:rPr>
                <w:rStyle w:val="Bodytext"/>
                <w:rFonts w:ascii="Times New Roman" w:hAnsi="Times New Roman" w:cs="Times New Roman"/>
                <w:b/>
                <w:color w:val="000000"/>
                <w:sz w:val="24"/>
                <w:szCs w:val="24"/>
                <w:lang w:eastAsia="vi-VN"/>
              </w:rPr>
            </w:pPr>
            <w:r w:rsidRPr="00B339A7">
              <w:rPr>
                <w:rStyle w:val="Bodytext"/>
                <w:rFonts w:ascii="Times New Roman" w:hAnsi="Times New Roman" w:cs="Times New Roman"/>
                <w:b/>
                <w:color w:val="000000"/>
                <w:sz w:val="24"/>
                <w:szCs w:val="24"/>
                <w:lang w:eastAsia="vi-VN"/>
              </w:rPr>
              <w:t>CHI HỘI</w:t>
            </w:r>
          </w:p>
        </w:tc>
        <w:tc>
          <w:tcPr>
            <w:tcW w:w="1418" w:type="dxa"/>
          </w:tcPr>
          <w:p w:rsidR="00B339A7" w:rsidRPr="00B339A7" w:rsidRDefault="00B339A7" w:rsidP="00222869">
            <w:pPr>
              <w:pStyle w:val="Bodytext0"/>
              <w:shd w:val="clear" w:color="auto" w:fill="auto"/>
              <w:spacing w:before="120" w:after="120" w:line="240" w:lineRule="auto"/>
              <w:rPr>
                <w:rStyle w:val="Bodytext"/>
                <w:rFonts w:ascii="Times New Roman" w:hAnsi="Times New Roman" w:cs="Times New Roman"/>
                <w:b/>
                <w:color w:val="000000"/>
                <w:sz w:val="24"/>
                <w:szCs w:val="24"/>
                <w:lang w:eastAsia="vi-VN"/>
              </w:rPr>
            </w:pPr>
            <w:r w:rsidRPr="00B339A7">
              <w:rPr>
                <w:rStyle w:val="Bodytext"/>
                <w:rFonts w:ascii="Times New Roman" w:hAnsi="Times New Roman" w:cs="Times New Roman"/>
                <w:b/>
                <w:color w:val="000000"/>
                <w:sz w:val="24"/>
                <w:szCs w:val="24"/>
                <w:lang w:eastAsia="vi-VN"/>
              </w:rPr>
              <w:t>HỘI VIÊN</w:t>
            </w:r>
          </w:p>
        </w:tc>
        <w:tc>
          <w:tcPr>
            <w:tcW w:w="2268" w:type="dxa"/>
          </w:tcPr>
          <w:p w:rsidR="00B339A7" w:rsidRPr="00B339A7" w:rsidRDefault="00B339A7" w:rsidP="00222869">
            <w:pPr>
              <w:pStyle w:val="Bodytext0"/>
              <w:shd w:val="clear" w:color="auto" w:fill="auto"/>
              <w:spacing w:before="120" w:after="0" w:line="240" w:lineRule="auto"/>
              <w:rPr>
                <w:rStyle w:val="Bodytext"/>
                <w:rFonts w:ascii="Times New Roman" w:hAnsi="Times New Roman" w:cs="Times New Roman"/>
                <w:b/>
                <w:color w:val="000000"/>
                <w:sz w:val="24"/>
                <w:szCs w:val="24"/>
                <w:lang w:eastAsia="vi-VN"/>
              </w:rPr>
            </w:pPr>
            <w:r w:rsidRPr="00B339A7">
              <w:rPr>
                <w:rStyle w:val="Bodytext"/>
                <w:rFonts w:ascii="Times New Roman" w:hAnsi="Times New Roman" w:cs="Times New Roman"/>
                <w:b/>
                <w:color w:val="000000"/>
                <w:sz w:val="24"/>
                <w:szCs w:val="24"/>
                <w:lang w:eastAsia="vi-VN"/>
              </w:rPr>
              <w:t>SỐ BẰNG KHEN</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30</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w:t>
            </w:r>
            <w:r w:rsidRPr="00B339A7">
              <w:rPr>
                <w:rFonts w:ascii="Times New Roman" w:hAnsi="Times New Roman"/>
                <w:color w:val="000000" w:themeColor="text1"/>
                <w:sz w:val="24"/>
                <w:szCs w:val="24"/>
              </w:rPr>
              <w:t>xã</w:t>
            </w:r>
            <w:r w:rsidRPr="00B339A7">
              <w:rPr>
                <w:rFonts w:ascii="Times New Roman" w:hAnsi="Times New Roman"/>
                <w:color w:val="000000" w:themeColor="text1"/>
                <w:spacing w:val="2"/>
                <w:sz w:val="24"/>
                <w:szCs w:val="24"/>
              </w:rPr>
              <w:t xml:space="preserve"> Ô Loan</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25</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510</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31</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w:t>
            </w:r>
            <w:r w:rsidRPr="00B339A7">
              <w:rPr>
                <w:rFonts w:ascii="Times New Roman" w:hAnsi="Times New Roman"/>
                <w:color w:val="000000" w:themeColor="text1"/>
                <w:sz w:val="24"/>
                <w:szCs w:val="24"/>
              </w:rPr>
              <w:t>xã Ea Bá</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11</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246</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32</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w:t>
            </w:r>
            <w:r w:rsidRPr="00B339A7">
              <w:rPr>
                <w:rFonts w:ascii="Times New Roman" w:hAnsi="Times New Roman"/>
                <w:color w:val="000000" w:themeColor="text1"/>
                <w:sz w:val="24"/>
                <w:szCs w:val="24"/>
              </w:rPr>
              <w:t>xã Đức Bình</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18</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400</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33</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w:t>
            </w:r>
            <w:r w:rsidRPr="00B339A7">
              <w:rPr>
                <w:rFonts w:ascii="Times New Roman" w:hAnsi="Times New Roman"/>
                <w:color w:val="000000" w:themeColor="text1"/>
                <w:sz w:val="24"/>
                <w:szCs w:val="24"/>
              </w:rPr>
              <w:t>xã Sông Hinh</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26</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572</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34</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w:t>
            </w:r>
            <w:r w:rsidRPr="00B339A7">
              <w:rPr>
                <w:rFonts w:ascii="Times New Roman" w:hAnsi="Times New Roman"/>
                <w:color w:val="000000" w:themeColor="text1"/>
                <w:sz w:val="24"/>
                <w:szCs w:val="24"/>
              </w:rPr>
              <w:t>xã Ea Ly</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11</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183</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35</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w:t>
            </w:r>
            <w:r w:rsidRPr="00B339A7">
              <w:rPr>
                <w:rFonts w:ascii="Times New Roman" w:hAnsi="Times New Roman"/>
                <w:color w:val="000000" w:themeColor="text1"/>
                <w:sz w:val="24"/>
                <w:szCs w:val="24"/>
              </w:rPr>
              <w:t>xã M’Drắk</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32</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631</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36</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w:t>
            </w:r>
            <w:r w:rsidRPr="00B339A7">
              <w:rPr>
                <w:rFonts w:ascii="Times New Roman" w:hAnsi="Times New Roman"/>
                <w:color w:val="000000" w:themeColor="text1"/>
                <w:sz w:val="24"/>
                <w:szCs w:val="24"/>
              </w:rPr>
              <w:t>xã Ea Riêng</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24</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774</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37</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w:t>
            </w:r>
            <w:r w:rsidRPr="00B339A7">
              <w:rPr>
                <w:rFonts w:ascii="Times New Roman" w:hAnsi="Times New Roman"/>
                <w:color w:val="000000" w:themeColor="text1"/>
                <w:sz w:val="24"/>
                <w:szCs w:val="24"/>
              </w:rPr>
              <w:t>xã Cư M’ta</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16</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388</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38</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w:t>
            </w:r>
            <w:r w:rsidRPr="00B339A7">
              <w:rPr>
                <w:rFonts w:ascii="Times New Roman" w:hAnsi="Times New Roman"/>
                <w:color w:val="000000" w:themeColor="text1"/>
                <w:sz w:val="24"/>
                <w:szCs w:val="24"/>
              </w:rPr>
              <w:t>xã Krông Á</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13</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197</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39</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w:t>
            </w:r>
            <w:r w:rsidRPr="00B339A7">
              <w:rPr>
                <w:rFonts w:ascii="Times New Roman" w:hAnsi="Times New Roman"/>
                <w:color w:val="000000" w:themeColor="text1"/>
                <w:sz w:val="24"/>
                <w:szCs w:val="24"/>
              </w:rPr>
              <w:t>xã Cư Prao</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20</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470</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40</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w:t>
            </w:r>
            <w:r w:rsidRPr="00B339A7">
              <w:rPr>
                <w:rFonts w:ascii="Times New Roman" w:hAnsi="Times New Roman"/>
                <w:color w:val="000000" w:themeColor="text1"/>
                <w:sz w:val="24"/>
                <w:szCs w:val="24"/>
              </w:rPr>
              <w:t>xã Ea Trang</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9</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126</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41</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Krông Năng</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40</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872</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42</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Dliê Ya</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57</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1.342</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02</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43</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Phú Xuân</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45</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1.060</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02</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44</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Tam Giang</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33</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721</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45</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w:t>
            </w:r>
            <w:r w:rsidRPr="00B339A7">
              <w:rPr>
                <w:rFonts w:ascii="Times New Roman" w:hAnsi="Times New Roman"/>
                <w:spacing w:val="2"/>
                <w:sz w:val="24"/>
                <w:szCs w:val="24"/>
              </w:rPr>
              <w:t xml:space="preserve"> Ea Drông</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27</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390</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46</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Ea Ô</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30</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682</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47</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Ea Knốp</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45</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1.377</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02</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48</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Cư Yang</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24</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505</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49</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Ea Păl</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21</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438</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50</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Ea Kar</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98</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3.195</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04</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51</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Krông Pắc</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58</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1.147</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02</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52</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Tân Tiến</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25</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392</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53</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Vụ Bổn</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18</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566</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54</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Ea Phê</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52</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820</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55</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Ea Kly</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48</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1.504</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02</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56</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Ea Ning</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32</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1.134</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02</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57</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Dray Bhăng</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29</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466</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58</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Ea Ktur</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44</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1.225</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02</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59</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Krông Ana</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26</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964</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60</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w:t>
            </w:r>
            <w:r w:rsidRPr="00B339A7">
              <w:rPr>
                <w:rFonts w:ascii="Times New Roman" w:hAnsi="Times New Roman"/>
                <w:color w:val="000000" w:themeColor="text1"/>
                <w:sz w:val="24"/>
                <w:szCs w:val="24"/>
              </w:rPr>
              <w:t>xã Dur Kmăl</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13</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338</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61</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Ea Na</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30</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860</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120" w:after="120" w:line="240" w:lineRule="auto"/>
              <w:rPr>
                <w:rStyle w:val="Bodytext"/>
                <w:rFonts w:ascii="Times New Roman" w:hAnsi="Times New Roman" w:cs="Times New Roman"/>
                <w:b/>
                <w:color w:val="000000"/>
                <w:sz w:val="24"/>
                <w:szCs w:val="24"/>
                <w:lang w:eastAsia="vi-VN"/>
              </w:rPr>
            </w:pPr>
            <w:r w:rsidRPr="00B339A7">
              <w:rPr>
                <w:rStyle w:val="Bodytext"/>
                <w:rFonts w:ascii="Times New Roman" w:hAnsi="Times New Roman" w:cs="Times New Roman"/>
                <w:b/>
                <w:color w:val="000000"/>
                <w:sz w:val="24"/>
                <w:szCs w:val="24"/>
                <w:lang w:eastAsia="vi-VN"/>
              </w:rPr>
              <w:lastRenderedPageBreak/>
              <w:t>STT</w:t>
            </w:r>
          </w:p>
        </w:tc>
        <w:tc>
          <w:tcPr>
            <w:tcW w:w="3969" w:type="dxa"/>
          </w:tcPr>
          <w:p w:rsidR="00B339A7" w:rsidRPr="00B339A7" w:rsidRDefault="00B339A7" w:rsidP="00222869">
            <w:pPr>
              <w:pStyle w:val="Bodytext0"/>
              <w:shd w:val="clear" w:color="auto" w:fill="auto"/>
              <w:spacing w:before="120" w:after="120" w:line="240" w:lineRule="auto"/>
              <w:rPr>
                <w:rStyle w:val="Bodytext"/>
                <w:rFonts w:ascii="Times New Roman" w:hAnsi="Times New Roman" w:cs="Times New Roman"/>
                <w:b/>
                <w:color w:val="000000"/>
                <w:sz w:val="24"/>
                <w:szCs w:val="24"/>
                <w:lang w:eastAsia="vi-VN"/>
              </w:rPr>
            </w:pPr>
            <w:r w:rsidRPr="00B339A7">
              <w:rPr>
                <w:rStyle w:val="Bodytext"/>
                <w:rFonts w:ascii="Times New Roman" w:hAnsi="Times New Roman" w:cs="Times New Roman"/>
                <w:b/>
                <w:color w:val="000000"/>
                <w:sz w:val="24"/>
                <w:szCs w:val="24"/>
                <w:lang w:eastAsia="vi-VN"/>
              </w:rPr>
              <w:t>ĐƠN VỊ</w:t>
            </w:r>
          </w:p>
        </w:tc>
        <w:tc>
          <w:tcPr>
            <w:tcW w:w="1275" w:type="dxa"/>
          </w:tcPr>
          <w:p w:rsidR="00B339A7" w:rsidRPr="00B339A7" w:rsidRDefault="00B339A7" w:rsidP="00222869">
            <w:pPr>
              <w:pStyle w:val="Bodytext0"/>
              <w:shd w:val="clear" w:color="auto" w:fill="auto"/>
              <w:spacing w:before="120" w:after="120" w:line="240" w:lineRule="auto"/>
              <w:rPr>
                <w:rStyle w:val="Bodytext"/>
                <w:rFonts w:ascii="Times New Roman" w:hAnsi="Times New Roman" w:cs="Times New Roman"/>
                <w:b/>
                <w:color w:val="000000"/>
                <w:sz w:val="24"/>
                <w:szCs w:val="24"/>
                <w:lang w:eastAsia="vi-VN"/>
              </w:rPr>
            </w:pPr>
            <w:r w:rsidRPr="00B339A7">
              <w:rPr>
                <w:rStyle w:val="Bodytext"/>
                <w:rFonts w:ascii="Times New Roman" w:hAnsi="Times New Roman" w:cs="Times New Roman"/>
                <w:b/>
                <w:color w:val="000000"/>
                <w:sz w:val="24"/>
                <w:szCs w:val="24"/>
                <w:lang w:eastAsia="vi-VN"/>
              </w:rPr>
              <w:t>CHI HỘI</w:t>
            </w:r>
          </w:p>
        </w:tc>
        <w:tc>
          <w:tcPr>
            <w:tcW w:w="1418" w:type="dxa"/>
          </w:tcPr>
          <w:p w:rsidR="00B339A7" w:rsidRPr="00B339A7" w:rsidRDefault="00B339A7" w:rsidP="00222869">
            <w:pPr>
              <w:pStyle w:val="Bodytext0"/>
              <w:shd w:val="clear" w:color="auto" w:fill="auto"/>
              <w:spacing w:before="120" w:after="120" w:line="240" w:lineRule="auto"/>
              <w:rPr>
                <w:rStyle w:val="Bodytext"/>
                <w:rFonts w:ascii="Times New Roman" w:hAnsi="Times New Roman" w:cs="Times New Roman"/>
                <w:b/>
                <w:color w:val="000000"/>
                <w:sz w:val="24"/>
                <w:szCs w:val="24"/>
                <w:lang w:eastAsia="vi-VN"/>
              </w:rPr>
            </w:pPr>
            <w:r w:rsidRPr="00B339A7">
              <w:rPr>
                <w:rStyle w:val="Bodytext"/>
                <w:rFonts w:ascii="Times New Roman" w:hAnsi="Times New Roman" w:cs="Times New Roman"/>
                <w:b/>
                <w:color w:val="000000"/>
                <w:sz w:val="24"/>
                <w:szCs w:val="24"/>
                <w:lang w:eastAsia="vi-VN"/>
              </w:rPr>
              <w:t>HỘI VIÊN</w:t>
            </w:r>
          </w:p>
        </w:tc>
        <w:tc>
          <w:tcPr>
            <w:tcW w:w="2268" w:type="dxa"/>
          </w:tcPr>
          <w:p w:rsidR="00B339A7" w:rsidRPr="00B339A7" w:rsidRDefault="00B339A7" w:rsidP="00222869">
            <w:pPr>
              <w:pStyle w:val="Bodytext0"/>
              <w:shd w:val="clear" w:color="auto" w:fill="auto"/>
              <w:spacing w:before="120" w:after="0" w:line="240" w:lineRule="auto"/>
              <w:rPr>
                <w:rStyle w:val="Bodytext"/>
                <w:rFonts w:ascii="Times New Roman" w:hAnsi="Times New Roman" w:cs="Times New Roman"/>
                <w:b/>
                <w:color w:val="000000"/>
                <w:sz w:val="24"/>
                <w:szCs w:val="24"/>
                <w:lang w:eastAsia="vi-VN"/>
              </w:rPr>
            </w:pPr>
            <w:r w:rsidRPr="00B339A7">
              <w:rPr>
                <w:rStyle w:val="Bodytext"/>
                <w:rFonts w:ascii="Times New Roman" w:hAnsi="Times New Roman" w:cs="Times New Roman"/>
                <w:b/>
                <w:color w:val="000000"/>
                <w:sz w:val="24"/>
                <w:szCs w:val="24"/>
                <w:lang w:eastAsia="vi-VN"/>
              </w:rPr>
              <w:t>SỐ BẰNG KHEN</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62</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6"/>
                <w:sz w:val="24"/>
                <w:szCs w:val="24"/>
              </w:rPr>
              <w:t xml:space="preserve"> </w:t>
            </w:r>
            <w:r w:rsidRPr="00B339A7">
              <w:rPr>
                <w:rFonts w:ascii="Times New Roman" w:hAnsi="Times New Roman"/>
                <w:color w:val="000000" w:themeColor="text1"/>
                <w:sz w:val="24"/>
                <w:szCs w:val="24"/>
              </w:rPr>
              <w:t>xã</w:t>
            </w:r>
            <w:r w:rsidRPr="00B339A7">
              <w:rPr>
                <w:rFonts w:ascii="Times New Roman" w:hAnsi="Times New Roman"/>
                <w:color w:val="000000" w:themeColor="text1"/>
                <w:spacing w:val="8"/>
                <w:sz w:val="24"/>
                <w:szCs w:val="24"/>
              </w:rPr>
              <w:t xml:space="preserve"> Cư Pơng</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24</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285</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63</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w:t>
            </w:r>
            <w:r w:rsidRPr="00B339A7">
              <w:rPr>
                <w:rFonts w:ascii="Times New Roman" w:hAnsi="Times New Roman"/>
                <w:spacing w:val="8"/>
                <w:sz w:val="24"/>
                <w:szCs w:val="24"/>
              </w:rPr>
              <w:t xml:space="preserve"> Pơng Drang</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34</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769</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64</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Krông Búk</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33</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713</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65</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Ea Khăl</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39</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717</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66</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Ea H’leo</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14</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177</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67</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Ea Drăng</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46</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1.012</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02</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68</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Ea Wy</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36</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716</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69</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Ea Hiao</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39</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616</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70</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w:t>
            </w:r>
            <w:r w:rsidRPr="00B339A7">
              <w:rPr>
                <w:rFonts w:ascii="Times New Roman" w:hAnsi="Times New Roman"/>
                <w:spacing w:val="2"/>
                <w:sz w:val="24"/>
                <w:szCs w:val="24"/>
              </w:rPr>
              <w:t xml:space="preserve"> Cư M’gar</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26</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638</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71</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w:t>
            </w:r>
            <w:r w:rsidRPr="00B339A7">
              <w:rPr>
                <w:rFonts w:ascii="Times New Roman" w:hAnsi="Times New Roman"/>
                <w:spacing w:val="2"/>
                <w:sz w:val="24"/>
                <w:szCs w:val="24"/>
              </w:rPr>
              <w:t xml:space="preserve"> Ea Tul</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35</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779</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72</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w:t>
            </w:r>
            <w:r w:rsidRPr="00B339A7">
              <w:rPr>
                <w:rFonts w:ascii="Times New Roman" w:hAnsi="Times New Roman"/>
                <w:spacing w:val="2"/>
                <w:sz w:val="24"/>
                <w:szCs w:val="24"/>
              </w:rPr>
              <w:t xml:space="preserve"> Quảng Phú</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37</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982</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73</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2"/>
                <w:sz w:val="24"/>
                <w:szCs w:val="24"/>
              </w:rPr>
              <w:t xml:space="preserve"> phường Buôn Ma Thuột</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81</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2.462</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03</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74</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2"/>
                <w:sz w:val="24"/>
                <w:szCs w:val="24"/>
              </w:rPr>
              <w:t xml:space="preserve"> phường Tân An</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31</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1.344</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02</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75</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2"/>
                <w:sz w:val="24"/>
                <w:szCs w:val="24"/>
              </w:rPr>
              <w:t xml:space="preserve"> phường Tân Lập</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33</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1.286</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02</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76</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Hội CCB</w:t>
            </w:r>
            <w:r w:rsidRPr="00B339A7">
              <w:rPr>
                <w:rFonts w:ascii="Times New Roman" w:hAnsi="Times New Roman"/>
                <w:color w:val="000000" w:themeColor="text1"/>
                <w:spacing w:val="2"/>
                <w:sz w:val="24"/>
                <w:szCs w:val="24"/>
              </w:rPr>
              <w:t xml:space="preserve"> phường Thành Nhất</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24</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839</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themeColor="text1"/>
                <w:sz w:val="24"/>
                <w:szCs w:val="24"/>
                <w:lang w:eastAsia="vi-VN"/>
              </w:rPr>
            </w:pPr>
            <w:r w:rsidRPr="00B339A7">
              <w:rPr>
                <w:rStyle w:val="Bodytext"/>
                <w:rFonts w:ascii="Times New Roman" w:hAnsi="Times New Roman" w:cs="Times New Roman"/>
                <w:color w:val="000000" w:themeColor="text1"/>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77</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2"/>
                <w:sz w:val="24"/>
                <w:szCs w:val="24"/>
              </w:rPr>
              <w:t xml:space="preserve"> phường Ea Kao</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25</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1.340</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02</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78</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pacing w:val="8"/>
                <w:sz w:val="24"/>
                <w:szCs w:val="24"/>
              </w:rPr>
              <w:t xml:space="preserve">phường Buôn Hồ </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44</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995</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79</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pacing w:val="8"/>
                <w:sz w:val="24"/>
                <w:szCs w:val="24"/>
              </w:rPr>
              <w:t>phường Cư Bao</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44</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551</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80</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w:t>
            </w:r>
            <w:r w:rsidRPr="00B339A7">
              <w:rPr>
                <w:rFonts w:ascii="Times New Roman" w:hAnsi="Times New Roman"/>
                <w:spacing w:val="2"/>
                <w:sz w:val="24"/>
                <w:szCs w:val="24"/>
              </w:rPr>
              <w:t xml:space="preserve"> Hòa Phú</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43</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582</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81</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w:t>
            </w:r>
            <w:r w:rsidRPr="00B339A7">
              <w:rPr>
                <w:rFonts w:ascii="Times New Roman" w:hAnsi="Times New Roman"/>
                <w:spacing w:val="2"/>
                <w:sz w:val="24"/>
                <w:szCs w:val="24"/>
              </w:rPr>
              <w:t xml:space="preserve"> Cuôr Đăng</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19</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470</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82</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Ea Knuếc</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46</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991</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83</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 xml:space="preserve">xã Liên Sơn Lắk </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31</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415</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84</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Đắk Liêng</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38</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887</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85</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Nam Ka</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8</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117</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86</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Krông Nô</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13</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162</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87</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Đắk Phơi</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19</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271</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88</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Hòa Sơn</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31</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371</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89</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Dang Kang</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28</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373</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90</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Krông Bông</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28</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498</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91</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Yang Mao</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17</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290</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92</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 Cư Pui</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25</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278</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93</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w:t>
            </w:r>
            <w:r w:rsidRPr="00B339A7">
              <w:rPr>
                <w:rFonts w:ascii="Times New Roman" w:hAnsi="Times New Roman"/>
                <w:spacing w:val="2"/>
                <w:sz w:val="24"/>
                <w:szCs w:val="24"/>
              </w:rPr>
              <w:t xml:space="preserve"> Ea Súp</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42</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610</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120" w:after="120" w:line="240" w:lineRule="auto"/>
              <w:rPr>
                <w:rStyle w:val="Bodytext"/>
                <w:rFonts w:ascii="Times New Roman" w:hAnsi="Times New Roman" w:cs="Times New Roman"/>
                <w:b/>
                <w:color w:val="000000"/>
                <w:sz w:val="24"/>
                <w:szCs w:val="24"/>
                <w:lang w:eastAsia="vi-VN"/>
              </w:rPr>
            </w:pPr>
            <w:r w:rsidRPr="00B339A7">
              <w:rPr>
                <w:rStyle w:val="Bodytext"/>
                <w:rFonts w:ascii="Times New Roman" w:hAnsi="Times New Roman" w:cs="Times New Roman"/>
                <w:b/>
                <w:color w:val="000000"/>
                <w:sz w:val="24"/>
                <w:szCs w:val="24"/>
                <w:lang w:eastAsia="vi-VN"/>
              </w:rPr>
              <w:lastRenderedPageBreak/>
              <w:t>STT</w:t>
            </w:r>
          </w:p>
        </w:tc>
        <w:tc>
          <w:tcPr>
            <w:tcW w:w="3969" w:type="dxa"/>
          </w:tcPr>
          <w:p w:rsidR="00B339A7" w:rsidRPr="00B339A7" w:rsidRDefault="00B339A7" w:rsidP="00222869">
            <w:pPr>
              <w:pStyle w:val="Bodytext0"/>
              <w:shd w:val="clear" w:color="auto" w:fill="auto"/>
              <w:spacing w:before="120" w:after="120" w:line="240" w:lineRule="auto"/>
              <w:rPr>
                <w:rStyle w:val="Bodytext"/>
                <w:rFonts w:ascii="Times New Roman" w:hAnsi="Times New Roman" w:cs="Times New Roman"/>
                <w:b/>
                <w:color w:val="000000"/>
                <w:sz w:val="24"/>
                <w:szCs w:val="24"/>
                <w:lang w:eastAsia="vi-VN"/>
              </w:rPr>
            </w:pPr>
            <w:r w:rsidRPr="00B339A7">
              <w:rPr>
                <w:rStyle w:val="Bodytext"/>
                <w:rFonts w:ascii="Times New Roman" w:hAnsi="Times New Roman" w:cs="Times New Roman"/>
                <w:b/>
                <w:color w:val="000000"/>
                <w:sz w:val="24"/>
                <w:szCs w:val="24"/>
                <w:lang w:eastAsia="vi-VN"/>
              </w:rPr>
              <w:t>ĐƠN VỊ</w:t>
            </w:r>
          </w:p>
        </w:tc>
        <w:tc>
          <w:tcPr>
            <w:tcW w:w="1275" w:type="dxa"/>
          </w:tcPr>
          <w:p w:rsidR="00B339A7" w:rsidRPr="00B339A7" w:rsidRDefault="00B339A7" w:rsidP="00222869">
            <w:pPr>
              <w:pStyle w:val="Bodytext0"/>
              <w:shd w:val="clear" w:color="auto" w:fill="auto"/>
              <w:spacing w:before="120" w:after="120" w:line="240" w:lineRule="auto"/>
              <w:rPr>
                <w:rStyle w:val="Bodytext"/>
                <w:rFonts w:ascii="Times New Roman" w:hAnsi="Times New Roman" w:cs="Times New Roman"/>
                <w:b/>
                <w:color w:val="000000"/>
                <w:sz w:val="24"/>
                <w:szCs w:val="24"/>
                <w:lang w:eastAsia="vi-VN"/>
              </w:rPr>
            </w:pPr>
            <w:r w:rsidRPr="00B339A7">
              <w:rPr>
                <w:rStyle w:val="Bodytext"/>
                <w:rFonts w:ascii="Times New Roman" w:hAnsi="Times New Roman" w:cs="Times New Roman"/>
                <w:b/>
                <w:color w:val="000000"/>
                <w:sz w:val="24"/>
                <w:szCs w:val="24"/>
                <w:lang w:eastAsia="vi-VN"/>
              </w:rPr>
              <w:t>CHI HỘI</w:t>
            </w:r>
          </w:p>
        </w:tc>
        <w:tc>
          <w:tcPr>
            <w:tcW w:w="1418" w:type="dxa"/>
          </w:tcPr>
          <w:p w:rsidR="00B339A7" w:rsidRPr="00B339A7" w:rsidRDefault="00B339A7" w:rsidP="00222869">
            <w:pPr>
              <w:pStyle w:val="Bodytext0"/>
              <w:shd w:val="clear" w:color="auto" w:fill="auto"/>
              <w:spacing w:before="120" w:after="120" w:line="240" w:lineRule="auto"/>
              <w:rPr>
                <w:rStyle w:val="Bodytext"/>
                <w:rFonts w:ascii="Times New Roman" w:hAnsi="Times New Roman" w:cs="Times New Roman"/>
                <w:b/>
                <w:color w:val="000000"/>
                <w:sz w:val="24"/>
                <w:szCs w:val="24"/>
                <w:lang w:eastAsia="vi-VN"/>
              </w:rPr>
            </w:pPr>
            <w:r w:rsidRPr="00B339A7">
              <w:rPr>
                <w:rStyle w:val="Bodytext"/>
                <w:rFonts w:ascii="Times New Roman" w:hAnsi="Times New Roman" w:cs="Times New Roman"/>
                <w:b/>
                <w:color w:val="000000"/>
                <w:sz w:val="24"/>
                <w:szCs w:val="24"/>
                <w:lang w:eastAsia="vi-VN"/>
              </w:rPr>
              <w:t>HỘI VIÊN</w:t>
            </w:r>
          </w:p>
        </w:tc>
        <w:tc>
          <w:tcPr>
            <w:tcW w:w="2268" w:type="dxa"/>
          </w:tcPr>
          <w:p w:rsidR="00B339A7" w:rsidRPr="00B339A7" w:rsidRDefault="00B339A7" w:rsidP="00222869">
            <w:pPr>
              <w:pStyle w:val="Bodytext0"/>
              <w:shd w:val="clear" w:color="auto" w:fill="auto"/>
              <w:spacing w:before="120" w:after="0" w:line="240" w:lineRule="auto"/>
              <w:rPr>
                <w:rStyle w:val="Bodytext"/>
                <w:rFonts w:ascii="Times New Roman" w:hAnsi="Times New Roman" w:cs="Times New Roman"/>
                <w:b/>
                <w:color w:val="000000"/>
                <w:sz w:val="24"/>
                <w:szCs w:val="24"/>
                <w:lang w:eastAsia="vi-VN"/>
              </w:rPr>
            </w:pPr>
            <w:r w:rsidRPr="00B339A7">
              <w:rPr>
                <w:rStyle w:val="Bodytext"/>
                <w:rFonts w:ascii="Times New Roman" w:hAnsi="Times New Roman" w:cs="Times New Roman"/>
                <w:b/>
                <w:color w:val="000000"/>
                <w:sz w:val="24"/>
                <w:szCs w:val="24"/>
                <w:lang w:eastAsia="vi-VN"/>
              </w:rPr>
              <w:t>SỐ BẰNG KHEN</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94</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w:t>
            </w:r>
            <w:r w:rsidRPr="00B339A7">
              <w:rPr>
                <w:rFonts w:ascii="Times New Roman" w:hAnsi="Times New Roman"/>
                <w:spacing w:val="2"/>
                <w:sz w:val="24"/>
                <w:szCs w:val="24"/>
              </w:rPr>
              <w:t xml:space="preserve"> Ea Rốk</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32</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689</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95</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w:t>
            </w:r>
            <w:r w:rsidRPr="00B339A7">
              <w:rPr>
                <w:rFonts w:ascii="Times New Roman" w:hAnsi="Times New Roman"/>
                <w:spacing w:val="2"/>
                <w:sz w:val="24"/>
                <w:szCs w:val="24"/>
              </w:rPr>
              <w:t xml:space="preserve"> Ea Bung</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12</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350</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96</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w:t>
            </w:r>
            <w:r w:rsidRPr="00B339A7">
              <w:rPr>
                <w:rFonts w:ascii="Times New Roman" w:hAnsi="Times New Roman"/>
                <w:spacing w:val="2"/>
                <w:sz w:val="24"/>
                <w:szCs w:val="24"/>
              </w:rPr>
              <w:t xml:space="preserve"> Ia Lốp</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12</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176</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97</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w:t>
            </w:r>
            <w:r w:rsidRPr="00B339A7">
              <w:rPr>
                <w:rFonts w:ascii="Times New Roman" w:hAnsi="Times New Roman"/>
                <w:spacing w:val="2"/>
                <w:sz w:val="24"/>
                <w:szCs w:val="24"/>
              </w:rPr>
              <w:t xml:space="preserve"> Ia Rvê</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12</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251</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98</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w:t>
            </w:r>
            <w:r w:rsidRPr="00B339A7">
              <w:rPr>
                <w:rFonts w:ascii="Times New Roman" w:hAnsi="Times New Roman"/>
                <w:spacing w:val="2"/>
                <w:sz w:val="24"/>
                <w:szCs w:val="24"/>
              </w:rPr>
              <w:t xml:space="preserve"> Ea Wer</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33</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841</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99</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w:t>
            </w:r>
            <w:r w:rsidRPr="00B339A7">
              <w:rPr>
                <w:rFonts w:ascii="Times New Roman" w:hAnsi="Times New Roman"/>
                <w:spacing w:val="2"/>
                <w:sz w:val="24"/>
                <w:szCs w:val="24"/>
              </w:rPr>
              <w:t xml:space="preserve"> Ea Nuôl</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45</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926</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100</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w:t>
            </w:r>
            <w:r w:rsidRPr="00B339A7">
              <w:rPr>
                <w:rFonts w:ascii="Times New Roman" w:hAnsi="Times New Roman"/>
                <w:spacing w:val="2"/>
                <w:sz w:val="24"/>
                <w:szCs w:val="24"/>
              </w:rPr>
              <w:t xml:space="preserve"> Buôn Đôn</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9</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159</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101</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w:t>
            </w:r>
            <w:r w:rsidRPr="00B339A7">
              <w:rPr>
                <w:rFonts w:ascii="Times New Roman" w:hAnsi="Times New Roman"/>
                <w:spacing w:val="2"/>
                <w:sz w:val="24"/>
                <w:szCs w:val="24"/>
              </w:rPr>
              <w:t xml:space="preserve"> Ea Kiết</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24</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598</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102</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w:t>
            </w:r>
            <w:r w:rsidRPr="00B339A7">
              <w:rPr>
                <w:rFonts w:ascii="Times New Roman" w:hAnsi="Times New Roman"/>
                <w:spacing w:val="6"/>
                <w:sz w:val="24"/>
                <w:szCs w:val="24"/>
              </w:rPr>
              <w:t xml:space="preserve"> </w:t>
            </w:r>
            <w:r w:rsidRPr="00B339A7">
              <w:rPr>
                <w:rFonts w:ascii="Times New Roman" w:hAnsi="Times New Roman"/>
                <w:sz w:val="24"/>
                <w:szCs w:val="24"/>
              </w:rPr>
              <w:t>xã</w:t>
            </w:r>
            <w:r w:rsidRPr="00B339A7">
              <w:rPr>
                <w:rFonts w:ascii="Times New Roman" w:hAnsi="Times New Roman"/>
                <w:spacing w:val="8"/>
                <w:sz w:val="24"/>
                <w:szCs w:val="24"/>
              </w:rPr>
              <w:t xml:space="preserve"> Ea M’Droh</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30</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640</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710"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103</w:t>
            </w:r>
          </w:p>
        </w:tc>
        <w:tc>
          <w:tcPr>
            <w:tcW w:w="3969" w:type="dxa"/>
          </w:tcPr>
          <w:p w:rsidR="00B339A7" w:rsidRPr="00B339A7" w:rsidRDefault="00B339A7" w:rsidP="00222869">
            <w:pPr>
              <w:pStyle w:val="Bodytext0"/>
              <w:shd w:val="clear" w:color="auto" w:fill="auto"/>
              <w:spacing w:before="0" w:after="120" w:line="240" w:lineRule="auto"/>
              <w:jc w:val="both"/>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Hội CCB Trường Đại học Tây Nguyên</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sz w:val="24"/>
                <w:szCs w:val="24"/>
                <w:lang w:eastAsia="vi-VN"/>
              </w:rPr>
            </w:pPr>
            <w:r w:rsidRPr="00B339A7">
              <w:rPr>
                <w:rStyle w:val="Bodytext"/>
                <w:rFonts w:ascii="Times New Roman" w:hAnsi="Times New Roman" w:cs="Times New Roman"/>
                <w:sz w:val="24"/>
                <w:szCs w:val="24"/>
                <w:lang w:eastAsia="vi-VN"/>
              </w:rPr>
              <w:t>12</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color w:val="000000"/>
                <w:sz w:val="24"/>
                <w:szCs w:val="24"/>
                <w:lang w:eastAsia="vi-VN"/>
              </w:rPr>
              <w:t>01</w:t>
            </w:r>
          </w:p>
        </w:tc>
      </w:tr>
      <w:tr w:rsidR="00B339A7" w:rsidRPr="00B339A7" w:rsidTr="00222869">
        <w:tc>
          <w:tcPr>
            <w:tcW w:w="4679" w:type="dxa"/>
            <w:gridSpan w:val="2"/>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color w:val="000000"/>
                <w:sz w:val="24"/>
                <w:szCs w:val="24"/>
                <w:lang w:eastAsia="vi-VN"/>
              </w:rPr>
            </w:pPr>
            <w:r w:rsidRPr="00B339A7">
              <w:rPr>
                <w:rStyle w:val="Bodytext"/>
                <w:rFonts w:ascii="Times New Roman" w:hAnsi="Times New Roman" w:cs="Times New Roman"/>
                <w:b/>
                <w:color w:val="000000"/>
                <w:sz w:val="24"/>
                <w:szCs w:val="24"/>
                <w:lang w:eastAsia="vi-VN"/>
              </w:rPr>
              <w:t>Tổng số</w:t>
            </w:r>
          </w:p>
        </w:tc>
        <w:tc>
          <w:tcPr>
            <w:tcW w:w="1275"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b/>
                <w:color w:val="000000"/>
                <w:sz w:val="24"/>
                <w:szCs w:val="24"/>
                <w:lang w:eastAsia="vi-VN"/>
              </w:rPr>
            </w:pPr>
            <w:r w:rsidRPr="00B339A7">
              <w:rPr>
                <w:rStyle w:val="Bodytext"/>
                <w:rFonts w:ascii="Times New Roman" w:hAnsi="Times New Roman" w:cs="Times New Roman"/>
                <w:b/>
                <w:color w:val="000000"/>
                <w:sz w:val="24"/>
                <w:szCs w:val="24"/>
                <w:lang w:eastAsia="vi-VN"/>
              </w:rPr>
              <w:t>2.746</w:t>
            </w:r>
          </w:p>
        </w:tc>
        <w:tc>
          <w:tcPr>
            <w:tcW w:w="1418" w:type="dxa"/>
          </w:tcPr>
          <w:p w:rsidR="00B339A7" w:rsidRPr="00B339A7" w:rsidRDefault="00B339A7" w:rsidP="00222869">
            <w:pPr>
              <w:pStyle w:val="Bodytext0"/>
              <w:shd w:val="clear" w:color="auto" w:fill="auto"/>
              <w:spacing w:before="0" w:after="120" w:line="240" w:lineRule="auto"/>
              <w:jc w:val="right"/>
              <w:rPr>
                <w:rStyle w:val="Bodytext"/>
                <w:rFonts w:ascii="Times New Roman" w:hAnsi="Times New Roman" w:cs="Times New Roman"/>
                <w:b/>
                <w:color w:val="000000"/>
                <w:sz w:val="24"/>
                <w:szCs w:val="24"/>
                <w:lang w:eastAsia="vi-VN"/>
              </w:rPr>
            </w:pPr>
            <w:r w:rsidRPr="00B339A7">
              <w:rPr>
                <w:rStyle w:val="Bodytext"/>
                <w:rFonts w:ascii="Times New Roman" w:hAnsi="Times New Roman" w:cs="Times New Roman"/>
                <w:b/>
                <w:color w:val="000000"/>
                <w:sz w:val="24"/>
                <w:szCs w:val="24"/>
                <w:lang w:eastAsia="vi-VN"/>
              </w:rPr>
              <w:t>65.647</w:t>
            </w:r>
          </w:p>
        </w:tc>
        <w:tc>
          <w:tcPr>
            <w:tcW w:w="2268" w:type="dxa"/>
          </w:tcPr>
          <w:p w:rsidR="00B339A7" w:rsidRPr="00B339A7" w:rsidRDefault="00B339A7" w:rsidP="00222869">
            <w:pPr>
              <w:pStyle w:val="Bodytext0"/>
              <w:shd w:val="clear" w:color="auto" w:fill="auto"/>
              <w:spacing w:before="0" w:after="120" w:line="240" w:lineRule="auto"/>
              <w:rPr>
                <w:rStyle w:val="Bodytext"/>
                <w:rFonts w:ascii="Times New Roman" w:hAnsi="Times New Roman" w:cs="Times New Roman"/>
                <w:b/>
                <w:color w:val="000000"/>
                <w:sz w:val="24"/>
                <w:szCs w:val="24"/>
                <w:lang w:eastAsia="vi-VN"/>
              </w:rPr>
            </w:pPr>
            <w:r w:rsidRPr="00B339A7">
              <w:rPr>
                <w:rStyle w:val="Bodytext"/>
                <w:rFonts w:ascii="Times New Roman" w:hAnsi="Times New Roman" w:cs="Times New Roman"/>
                <w:b/>
                <w:color w:val="000000"/>
                <w:sz w:val="24"/>
                <w:szCs w:val="24"/>
                <w:lang w:eastAsia="vi-VN"/>
              </w:rPr>
              <w:t>121</w:t>
            </w:r>
          </w:p>
        </w:tc>
      </w:tr>
    </w:tbl>
    <w:p w:rsidR="00B339A7" w:rsidRDefault="00B339A7" w:rsidP="00B339A7">
      <w:pPr>
        <w:pStyle w:val="Bodytext0"/>
        <w:shd w:val="clear" w:color="auto" w:fill="auto"/>
        <w:spacing w:before="0" w:after="120" w:line="240" w:lineRule="auto"/>
        <w:ind w:firstLine="500"/>
        <w:jc w:val="both"/>
        <w:rPr>
          <w:rStyle w:val="Bodytext"/>
          <w:rFonts w:ascii="Times New Roman" w:hAnsi="Times New Roman" w:cs="Times New Roman"/>
          <w:color w:val="000000"/>
          <w:sz w:val="28"/>
          <w:szCs w:val="28"/>
          <w:lang w:eastAsia="vi-VN"/>
        </w:rPr>
      </w:pPr>
    </w:p>
    <w:p w:rsidR="00B339A7" w:rsidRPr="00D71200" w:rsidRDefault="00B339A7" w:rsidP="00B339A7">
      <w:pPr>
        <w:pStyle w:val="Bodytext20"/>
        <w:shd w:val="clear" w:color="auto" w:fill="auto"/>
        <w:spacing w:line="240" w:lineRule="auto"/>
        <w:rPr>
          <w:sz w:val="28"/>
          <w:szCs w:val="28"/>
          <w:lang w:val="en-US"/>
        </w:rPr>
      </w:pPr>
    </w:p>
    <w:p w:rsidR="00B339A7" w:rsidRPr="00D71200" w:rsidRDefault="00B339A7" w:rsidP="00B339A7">
      <w:pPr>
        <w:rPr>
          <w:rFonts w:ascii="Times New Roman" w:hAnsi="Times New Roman" w:cs="Times New Roman"/>
          <w:sz w:val="28"/>
          <w:szCs w:val="28"/>
        </w:rPr>
      </w:pPr>
    </w:p>
    <w:p w:rsidR="00B339A7" w:rsidRPr="00C23D7A" w:rsidRDefault="00B339A7" w:rsidP="00B339A7">
      <w:pPr>
        <w:rPr>
          <w:rFonts w:ascii="Times New Roman" w:hAnsi="Times New Roman" w:cs="Times New Roman"/>
          <w:sz w:val="28"/>
          <w:szCs w:val="28"/>
          <w:lang w:val="en-US"/>
        </w:rPr>
      </w:pPr>
    </w:p>
    <w:p w:rsidR="00B339A7" w:rsidRPr="00C23D7A" w:rsidRDefault="00B339A7" w:rsidP="00B339A7">
      <w:pPr>
        <w:rPr>
          <w:rFonts w:ascii="Times New Roman" w:hAnsi="Times New Roman" w:cs="Times New Roman"/>
          <w:sz w:val="28"/>
          <w:szCs w:val="28"/>
          <w:lang w:val="en-US"/>
        </w:rPr>
      </w:pPr>
    </w:p>
    <w:p w:rsidR="00B339A7" w:rsidRDefault="00B339A7" w:rsidP="00267ADE">
      <w:pPr>
        <w:pStyle w:val="Bodytext0"/>
        <w:shd w:val="clear" w:color="auto" w:fill="auto"/>
        <w:spacing w:before="0" w:after="0" w:line="240" w:lineRule="auto"/>
        <w:jc w:val="left"/>
        <w:rPr>
          <w:rFonts w:ascii="Times New Roman" w:eastAsia="Courier New" w:hAnsi="Times New Roman" w:cs="Times New Roman"/>
          <w:color w:val="000000"/>
          <w:sz w:val="28"/>
          <w:szCs w:val="28"/>
          <w:lang w:eastAsia="vi-VN"/>
        </w:rPr>
      </w:pPr>
    </w:p>
    <w:sectPr w:rsidR="00B339A7" w:rsidSect="00E641F0">
      <w:headerReference w:type="default" r:id="rId8"/>
      <w:pgSz w:w="12240" w:h="15840"/>
      <w:pgMar w:top="709" w:right="900" w:bottom="993"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6E2" w:rsidRDefault="00D426E2" w:rsidP="00B53706">
      <w:r>
        <w:separator/>
      </w:r>
    </w:p>
  </w:endnote>
  <w:endnote w:type="continuationSeparator" w:id="1">
    <w:p w:rsidR="00D426E2" w:rsidRDefault="00D426E2" w:rsidP="00B537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6E2" w:rsidRDefault="00D426E2" w:rsidP="00B53706">
      <w:r>
        <w:separator/>
      </w:r>
    </w:p>
  </w:footnote>
  <w:footnote w:type="continuationSeparator" w:id="1">
    <w:p w:rsidR="00D426E2" w:rsidRDefault="00D426E2" w:rsidP="00B537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883032"/>
      <w:docPartObj>
        <w:docPartGallery w:val="Page Numbers (Top of Page)"/>
        <w:docPartUnique/>
      </w:docPartObj>
    </w:sdtPr>
    <w:sdtContent>
      <w:p w:rsidR="003243D5" w:rsidRDefault="00C3558A">
        <w:pPr>
          <w:pStyle w:val="Header"/>
          <w:jc w:val="center"/>
        </w:pPr>
        <w:fldSimple w:instr=" PAGE   \* MERGEFORMAT ">
          <w:r w:rsidR="00197324">
            <w:rPr>
              <w:noProof/>
            </w:rPr>
            <w:t>8</w:t>
          </w:r>
        </w:fldSimple>
      </w:p>
    </w:sdtContent>
  </w:sdt>
  <w:p w:rsidR="00B53706" w:rsidRDefault="00B537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15EB9"/>
    <w:multiLevelType w:val="hybridMultilevel"/>
    <w:tmpl w:val="65700C84"/>
    <w:lvl w:ilvl="0" w:tplc="4B10250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B53706"/>
    <w:rsid w:val="00197324"/>
    <w:rsid w:val="001B7791"/>
    <w:rsid w:val="00267ADE"/>
    <w:rsid w:val="002C172E"/>
    <w:rsid w:val="00317C64"/>
    <w:rsid w:val="00322D15"/>
    <w:rsid w:val="003243D5"/>
    <w:rsid w:val="003413EB"/>
    <w:rsid w:val="00436F4B"/>
    <w:rsid w:val="00453232"/>
    <w:rsid w:val="00523694"/>
    <w:rsid w:val="005F02E4"/>
    <w:rsid w:val="006B0422"/>
    <w:rsid w:val="00776411"/>
    <w:rsid w:val="007A15C9"/>
    <w:rsid w:val="007A5D59"/>
    <w:rsid w:val="007E334A"/>
    <w:rsid w:val="008168FE"/>
    <w:rsid w:val="008D4C00"/>
    <w:rsid w:val="00931AC0"/>
    <w:rsid w:val="0095650E"/>
    <w:rsid w:val="00973A19"/>
    <w:rsid w:val="00973C2B"/>
    <w:rsid w:val="00B339A7"/>
    <w:rsid w:val="00B53706"/>
    <w:rsid w:val="00C01702"/>
    <w:rsid w:val="00C3558A"/>
    <w:rsid w:val="00CC0A70"/>
    <w:rsid w:val="00D40021"/>
    <w:rsid w:val="00D426E2"/>
    <w:rsid w:val="00D43B8D"/>
    <w:rsid w:val="00DD15C2"/>
    <w:rsid w:val="00E641F0"/>
    <w:rsid w:val="00E97ECF"/>
    <w:rsid w:val="00EC18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706"/>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rsid w:val="00B53706"/>
    <w:rPr>
      <w:b/>
      <w:bCs/>
      <w:sz w:val="18"/>
      <w:szCs w:val="18"/>
      <w:shd w:val="clear" w:color="auto" w:fill="FFFFFF"/>
    </w:rPr>
  </w:style>
  <w:style w:type="character" w:customStyle="1" w:styleId="Bodytext2NotBold">
    <w:name w:val="Body text (2) + Not Bold"/>
    <w:basedOn w:val="Bodytext2"/>
    <w:rsid w:val="00B53706"/>
  </w:style>
  <w:style w:type="character" w:customStyle="1" w:styleId="Bodytext">
    <w:name w:val="Body text_"/>
    <w:basedOn w:val="DefaultParagraphFont"/>
    <w:link w:val="Bodytext0"/>
    <w:rsid w:val="00B53706"/>
    <w:rPr>
      <w:sz w:val="18"/>
      <w:szCs w:val="18"/>
      <w:shd w:val="clear" w:color="auto" w:fill="FFFFFF"/>
    </w:rPr>
  </w:style>
  <w:style w:type="paragraph" w:customStyle="1" w:styleId="Bodytext21">
    <w:name w:val="Body text (2)1"/>
    <w:basedOn w:val="Normal"/>
    <w:link w:val="Bodytext2"/>
    <w:rsid w:val="00B53706"/>
    <w:pPr>
      <w:shd w:val="clear" w:color="auto" w:fill="FFFFFF"/>
      <w:spacing w:after="240" w:line="209" w:lineRule="exact"/>
      <w:jc w:val="both"/>
    </w:pPr>
    <w:rPr>
      <w:rFonts w:asciiTheme="minorHAnsi" w:eastAsiaTheme="minorHAnsi" w:hAnsiTheme="minorHAnsi" w:cstheme="minorBidi"/>
      <w:b/>
      <w:bCs/>
      <w:color w:val="auto"/>
      <w:sz w:val="18"/>
      <w:szCs w:val="18"/>
      <w:lang w:val="en-US" w:eastAsia="en-US"/>
    </w:rPr>
  </w:style>
  <w:style w:type="paragraph" w:customStyle="1" w:styleId="Bodytext0">
    <w:name w:val="Body text"/>
    <w:basedOn w:val="Normal"/>
    <w:link w:val="Bodytext"/>
    <w:rsid w:val="00B53706"/>
    <w:pPr>
      <w:shd w:val="clear" w:color="auto" w:fill="FFFFFF"/>
      <w:spacing w:before="240" w:after="240" w:line="240" w:lineRule="atLeast"/>
      <w:jc w:val="center"/>
    </w:pPr>
    <w:rPr>
      <w:rFonts w:asciiTheme="minorHAnsi" w:eastAsiaTheme="minorHAnsi" w:hAnsiTheme="minorHAnsi" w:cstheme="minorBidi"/>
      <w:color w:val="auto"/>
      <w:sz w:val="18"/>
      <w:szCs w:val="18"/>
      <w:lang w:val="en-US" w:eastAsia="en-US"/>
    </w:rPr>
  </w:style>
  <w:style w:type="character" w:customStyle="1" w:styleId="Bodytext95pt">
    <w:name w:val="Body text + 9.5 pt"/>
    <w:aliases w:val="Bold1"/>
    <w:basedOn w:val="Bodytext"/>
    <w:rsid w:val="00B53706"/>
    <w:rPr>
      <w:b/>
      <w:bCs/>
      <w:sz w:val="19"/>
      <w:szCs w:val="19"/>
    </w:rPr>
  </w:style>
  <w:style w:type="character" w:customStyle="1" w:styleId="Bodytext3">
    <w:name w:val="Body text (3)_"/>
    <w:basedOn w:val="DefaultParagraphFont"/>
    <w:link w:val="Bodytext30"/>
    <w:rsid w:val="00B53706"/>
    <w:rPr>
      <w:i/>
      <w:iCs/>
      <w:sz w:val="18"/>
      <w:szCs w:val="18"/>
      <w:shd w:val="clear" w:color="auto" w:fill="FFFFFF"/>
    </w:rPr>
  </w:style>
  <w:style w:type="character" w:customStyle="1" w:styleId="Bodytext3NotItalic">
    <w:name w:val="Body text (3) + Not Italic"/>
    <w:basedOn w:val="Bodytext3"/>
    <w:rsid w:val="00B53706"/>
  </w:style>
  <w:style w:type="paragraph" w:customStyle="1" w:styleId="Bodytext30">
    <w:name w:val="Body text (3)"/>
    <w:basedOn w:val="Normal"/>
    <w:link w:val="Bodytext3"/>
    <w:rsid w:val="00B53706"/>
    <w:pPr>
      <w:shd w:val="clear" w:color="auto" w:fill="FFFFFF"/>
      <w:spacing w:after="60" w:line="240" w:lineRule="atLeast"/>
      <w:ind w:firstLine="480"/>
      <w:jc w:val="both"/>
    </w:pPr>
    <w:rPr>
      <w:rFonts w:asciiTheme="minorHAnsi" w:eastAsiaTheme="minorHAnsi" w:hAnsiTheme="minorHAnsi" w:cstheme="minorBidi"/>
      <w:i/>
      <w:iCs/>
      <w:color w:val="auto"/>
      <w:sz w:val="18"/>
      <w:szCs w:val="18"/>
      <w:lang w:val="en-US" w:eastAsia="en-US"/>
    </w:rPr>
  </w:style>
  <w:style w:type="table" w:styleId="TableGrid">
    <w:name w:val="Table Grid"/>
    <w:basedOn w:val="TableNormal"/>
    <w:rsid w:val="00B537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706"/>
    <w:pPr>
      <w:tabs>
        <w:tab w:val="center" w:pos="4680"/>
        <w:tab w:val="right" w:pos="9360"/>
      </w:tabs>
    </w:pPr>
  </w:style>
  <w:style w:type="character" w:customStyle="1" w:styleId="HeaderChar">
    <w:name w:val="Header Char"/>
    <w:basedOn w:val="DefaultParagraphFont"/>
    <w:link w:val="Header"/>
    <w:uiPriority w:val="99"/>
    <w:rsid w:val="00B53706"/>
    <w:rPr>
      <w:rFonts w:ascii="Courier New" w:eastAsia="Courier New" w:hAnsi="Courier New" w:cs="Courier New"/>
      <w:color w:val="000000"/>
      <w:sz w:val="24"/>
      <w:szCs w:val="24"/>
      <w:lang w:val="vi-VN" w:eastAsia="vi-VN"/>
    </w:rPr>
  </w:style>
  <w:style w:type="paragraph" w:styleId="Footer">
    <w:name w:val="footer"/>
    <w:basedOn w:val="Normal"/>
    <w:link w:val="FooterChar"/>
    <w:unhideWhenUsed/>
    <w:rsid w:val="00B53706"/>
    <w:pPr>
      <w:tabs>
        <w:tab w:val="center" w:pos="4680"/>
        <w:tab w:val="right" w:pos="9360"/>
      </w:tabs>
    </w:pPr>
  </w:style>
  <w:style w:type="character" w:customStyle="1" w:styleId="FooterChar">
    <w:name w:val="Footer Char"/>
    <w:basedOn w:val="DefaultParagraphFont"/>
    <w:link w:val="Footer"/>
    <w:rsid w:val="00B53706"/>
    <w:rPr>
      <w:rFonts w:ascii="Courier New" w:eastAsia="Courier New" w:hAnsi="Courier New" w:cs="Courier New"/>
      <w:color w:val="000000"/>
      <w:sz w:val="24"/>
      <w:szCs w:val="24"/>
      <w:lang w:val="vi-VN" w:eastAsia="vi-VN"/>
    </w:rPr>
  </w:style>
  <w:style w:type="paragraph" w:customStyle="1" w:styleId="Char">
    <w:name w:val="Char"/>
    <w:basedOn w:val="Normal"/>
    <w:rsid w:val="00B53706"/>
    <w:pPr>
      <w:widowControl/>
      <w:spacing w:after="160" w:line="240" w:lineRule="exact"/>
    </w:pPr>
    <w:rPr>
      <w:rFonts w:ascii="Verdana" w:eastAsia="Times New Roman" w:hAnsi="Verdana" w:cs="Times New Roman"/>
      <w:color w:val="auto"/>
      <w:sz w:val="20"/>
      <w:szCs w:val="20"/>
      <w:lang w:val="en-US" w:eastAsia="en-US"/>
    </w:rPr>
  </w:style>
  <w:style w:type="character" w:customStyle="1" w:styleId="BodytextItalic">
    <w:name w:val="Body text + Italic"/>
    <w:basedOn w:val="Bodytext"/>
    <w:rsid w:val="00B53706"/>
    <w:rPr>
      <w:i/>
      <w:iCs/>
    </w:rPr>
  </w:style>
  <w:style w:type="character" w:styleId="PageNumber">
    <w:name w:val="page number"/>
    <w:basedOn w:val="DefaultParagraphFont"/>
    <w:rsid w:val="00B53706"/>
  </w:style>
  <w:style w:type="character" w:customStyle="1" w:styleId="Bodytext2105pt">
    <w:name w:val="Body text (2) + 10.5 pt"/>
    <w:aliases w:val="Spacing 0 pt,Scale 70%"/>
    <w:basedOn w:val="Bodytext2"/>
    <w:rsid w:val="00B53706"/>
    <w:rPr>
      <w:rFonts w:ascii="Times New Roman" w:hAnsi="Times New Roman" w:cs="Times New Roman"/>
      <w:b/>
      <w:bCs/>
      <w:i/>
      <w:iCs/>
      <w:spacing w:val="-10"/>
      <w:w w:val="70"/>
      <w:sz w:val="21"/>
      <w:szCs w:val="21"/>
      <w:u w:val="none"/>
    </w:rPr>
  </w:style>
  <w:style w:type="character" w:customStyle="1" w:styleId="Bodytext9pt">
    <w:name w:val="Body text + 9 pt"/>
    <w:aliases w:val="Not Bold"/>
    <w:basedOn w:val="Bodytext"/>
    <w:rsid w:val="00B53706"/>
    <w:rPr>
      <w:rFonts w:ascii="Times New Roman" w:hAnsi="Times New Roman" w:cs="Times New Roman"/>
      <w:u w:val="none"/>
    </w:rPr>
  </w:style>
  <w:style w:type="paragraph" w:customStyle="1" w:styleId="Bodytext20">
    <w:name w:val="Body text (2)"/>
    <w:basedOn w:val="Normal"/>
    <w:rsid w:val="00B53706"/>
    <w:pPr>
      <w:shd w:val="clear" w:color="auto" w:fill="FFFFFF"/>
      <w:spacing w:line="225" w:lineRule="exact"/>
      <w:jc w:val="center"/>
    </w:pPr>
    <w:rPr>
      <w:rFonts w:ascii="Times New Roman" w:hAnsi="Times New Roman" w:cs="Times New Roman"/>
      <w:b/>
      <w:bCs/>
      <w:i/>
      <w:iCs/>
      <w:color w:val="auto"/>
      <w:sz w:val="19"/>
      <w:szCs w:val="19"/>
      <w:lang w:eastAsia="en-US"/>
    </w:rPr>
  </w:style>
  <w:style w:type="paragraph" w:styleId="NormalWeb">
    <w:name w:val="Normal (Web)"/>
    <w:basedOn w:val="Normal"/>
    <w:link w:val="NormalWebChar"/>
    <w:uiPriority w:val="99"/>
    <w:unhideWhenUsed/>
    <w:qFormat/>
    <w:rsid w:val="00973C2B"/>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NormalWebChar">
    <w:name w:val="Normal (Web) Char"/>
    <w:link w:val="NormalWeb"/>
    <w:uiPriority w:val="99"/>
    <w:locked/>
    <w:rsid w:val="00973C2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FD6B5-81B4-4E35-8C22-4B3B3FB5A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hoiccbdaklak01@outlook.com</dc:creator>
  <cp:lastModifiedBy>hoiccbdaklak01@outlook.com</cp:lastModifiedBy>
  <cp:revision>14</cp:revision>
  <cp:lastPrinted>2025-08-14T01:58:00Z</cp:lastPrinted>
  <dcterms:created xsi:type="dcterms:W3CDTF">2025-08-05T07:51:00Z</dcterms:created>
  <dcterms:modified xsi:type="dcterms:W3CDTF">2025-08-14T09:03:00Z</dcterms:modified>
</cp:coreProperties>
</file>